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BB" w:rsidRPr="008A3222" w:rsidRDefault="002F123D" w:rsidP="008A322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F19BB"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F19BB" w:rsidRPr="008A3222" w:rsidRDefault="00FF19BB" w:rsidP="008A322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9e261362-ffd0-48e2-97ec-67d0cfd64d9a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образования, науки и молодежной политики Краснодарского края</w:t>
      </w:r>
      <w:bookmarkEnd w:id="0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FF19BB" w:rsidRPr="008A3222" w:rsidRDefault="00FF19BB" w:rsidP="008A322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fa857474-d364-4484-b584-baf24ad6f13e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МО Кореновский район</w:t>
      </w:r>
      <w:bookmarkEnd w:id="1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‌​</w:t>
      </w:r>
    </w:p>
    <w:p w:rsidR="008A3222" w:rsidRDefault="00FF19BB" w:rsidP="008A322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МАНОУ СОШ№5 им. трижды Героя Советского Союза А.И. Покрышкина </w:t>
      </w:r>
    </w:p>
    <w:p w:rsidR="00FF19BB" w:rsidRPr="008A3222" w:rsidRDefault="00FF19BB" w:rsidP="008A3222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МО Кореновский район</w:t>
      </w:r>
    </w:p>
    <w:p w:rsidR="00FF19BB" w:rsidRPr="006F6144" w:rsidRDefault="00FF19BB" w:rsidP="00FF19BB">
      <w:pPr>
        <w:spacing w:after="0"/>
        <w:ind w:left="120"/>
      </w:pPr>
    </w:p>
    <w:p w:rsidR="00FF19BB" w:rsidRPr="006F6144" w:rsidRDefault="00FF19BB" w:rsidP="00FF19BB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F19BB" w:rsidRPr="00FF19BB" w:rsidTr="003F3D5C">
        <w:tc>
          <w:tcPr>
            <w:tcW w:w="3114" w:type="dxa"/>
          </w:tcPr>
          <w:p w:rsidR="00FF19BB" w:rsidRPr="00FF19BB" w:rsidRDefault="00FF19BB" w:rsidP="00FF19B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 учителей математики и информатики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Беляева Н. П.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Латуш Н. Г.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Домащенко В. В.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F19BB">
              <w:rPr>
                <w:rFonts w:ascii="Times New Roman" w:eastAsia="Times New Roman" w:hAnsi="Times New Roman" w:cs="Times New Roman"/>
                <w:color w:val="000000"/>
              </w:rPr>
              <w:t>Приказ № 310 от «31» августа   2023 г.</w:t>
            </w:r>
          </w:p>
          <w:p w:rsidR="00FF19BB" w:rsidRPr="00FF19BB" w:rsidRDefault="00FF19BB" w:rsidP="00FF19B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F19BB" w:rsidRPr="00FF19BB" w:rsidRDefault="00FF19BB" w:rsidP="00FF19BB">
      <w:pPr>
        <w:spacing w:after="0"/>
        <w:ind w:left="120"/>
        <w:rPr>
          <w:rFonts w:ascii="Times New Roman" w:hAnsi="Times New Roman" w:cs="Times New Roman"/>
        </w:rPr>
      </w:pPr>
    </w:p>
    <w:p w:rsidR="00FF19BB" w:rsidRDefault="00FF19BB" w:rsidP="00FF19B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FF19BB" w:rsidRPr="00FF19BB" w:rsidRDefault="00FF19BB" w:rsidP="00FF19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FF19BB" w:rsidRPr="00FF19BB" w:rsidRDefault="00FF19BB" w:rsidP="00FF19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учебного предмета «</w:t>
      </w:r>
      <w:r w:rsidR="00C8029F">
        <w:rPr>
          <w:rFonts w:ascii="Times New Roman" w:hAnsi="Times New Roman" w:cs="Times New Roman"/>
          <w:b/>
          <w:color w:val="000000"/>
          <w:sz w:val="28"/>
        </w:rPr>
        <w:t>Алгебра</w:t>
      </w:r>
      <w:r w:rsidRPr="00FF19BB">
        <w:rPr>
          <w:rFonts w:ascii="Times New Roman" w:hAnsi="Times New Roman" w:cs="Times New Roman"/>
          <w:b/>
          <w:color w:val="000000"/>
          <w:sz w:val="28"/>
        </w:rPr>
        <w:t>. Базовый уровень»</w:t>
      </w:r>
    </w:p>
    <w:p w:rsidR="00FF19BB" w:rsidRPr="00FF19BB" w:rsidRDefault="00FF19BB" w:rsidP="00FF19B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color w:val="000000"/>
          <w:sz w:val="28"/>
        </w:rPr>
        <w:t xml:space="preserve">для обучающихся 8–9 классов </w:t>
      </w:r>
    </w:p>
    <w:p w:rsidR="008A3222" w:rsidRDefault="008A3222" w:rsidP="00FF19BB">
      <w:pPr>
        <w:spacing w:after="0"/>
        <w:ind w:left="5812"/>
        <w:jc w:val="right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/>
        <w:ind w:left="5812"/>
        <w:jc w:val="right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</w:rPr>
        <w:t xml:space="preserve">Составитель:  </w:t>
      </w:r>
      <w:r>
        <w:rPr>
          <w:rFonts w:ascii="Times New Roman" w:hAnsi="Times New Roman" w:cs="Times New Roman"/>
        </w:rPr>
        <w:t>Вакуленко</w:t>
      </w:r>
      <w:r w:rsidRPr="00FF19BB">
        <w:rPr>
          <w:rFonts w:ascii="Times New Roman" w:hAnsi="Times New Roman" w:cs="Times New Roman"/>
        </w:rPr>
        <w:t xml:space="preserve"> Елена </w:t>
      </w:r>
      <w:r>
        <w:rPr>
          <w:rFonts w:ascii="Times New Roman" w:hAnsi="Times New Roman" w:cs="Times New Roman"/>
        </w:rPr>
        <w:t>Александровна</w:t>
      </w:r>
      <w:r w:rsidRPr="00FF19BB">
        <w:rPr>
          <w:rFonts w:ascii="Times New Roman" w:hAnsi="Times New Roman" w:cs="Times New Roman"/>
        </w:rPr>
        <w:t xml:space="preserve">, учитель </w:t>
      </w:r>
      <w:r>
        <w:rPr>
          <w:rFonts w:ascii="Times New Roman" w:hAnsi="Times New Roman" w:cs="Times New Roman"/>
        </w:rPr>
        <w:t>математики</w:t>
      </w: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8A3222" w:rsidRDefault="00FF19BB" w:rsidP="00FF19BB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FF19BB">
        <w:rPr>
          <w:rFonts w:ascii="Times New Roman" w:hAnsi="Times New Roman" w:cs="Times New Roman"/>
          <w:color w:val="000000"/>
          <w:sz w:val="28"/>
        </w:rPr>
        <w:t>​</w:t>
      </w:r>
      <w:bookmarkStart w:id="2" w:name="ae4c76de-41ab-46d4-9fe8-5c6b8c856b06"/>
    </w:p>
    <w:p w:rsidR="008A3222" w:rsidRDefault="008A3222" w:rsidP="00FF19BB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</w:rPr>
      </w:pPr>
    </w:p>
    <w:p w:rsidR="00FF19BB" w:rsidRPr="00FF19BB" w:rsidRDefault="00FF19BB" w:rsidP="00FF19BB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FF19BB"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 w:rsidRPr="00FF19BB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FF19BB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FF19BB">
        <w:rPr>
          <w:rFonts w:ascii="Times New Roman" w:hAnsi="Times New Roman" w:cs="Times New Roman"/>
          <w:b/>
          <w:color w:val="000000"/>
          <w:sz w:val="28"/>
        </w:rPr>
        <w:t>‌</w:t>
      </w:r>
      <w:r w:rsidRPr="00FF19BB">
        <w:rPr>
          <w:rFonts w:ascii="Times New Roman" w:hAnsi="Times New Roman" w:cs="Times New Roman"/>
          <w:color w:val="000000"/>
          <w:sz w:val="28"/>
        </w:rPr>
        <w:t>​</w:t>
      </w:r>
    </w:p>
    <w:p w:rsidR="00FF19BB" w:rsidRDefault="00FF19BB" w:rsidP="00FF19BB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  <w:sectPr w:rsidR="00FF19BB" w:rsidSect="00FF19BB">
          <w:footerReference w:type="even" r:id="rId8"/>
          <w:footerReference w:type="default" r:id="rId9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F123D" w:rsidRPr="00FF19BB" w:rsidRDefault="00486E1F" w:rsidP="00FF19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123D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  <w:r w:rsidR="002F123D" w:rsidRPr="002F123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2F123D" w:rsidRPr="002F123D" w:rsidRDefault="002F123D" w:rsidP="002F123D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F123D">
        <w:rPr>
          <w:rFonts w:ascii="Times New Roman" w:hAnsi="Times New Roman" w:cs="Times New Roman"/>
          <w:sz w:val="24"/>
          <w:szCs w:val="24"/>
        </w:rPr>
        <w:t>Данная программа составлена на основе Федеральной рабочей программы основного общего образования по математике (базовый уровень) и с учетом обучения школьников в 7 классе по авторской программ</w:t>
      </w:r>
      <w:r w:rsidR="003F3D5C">
        <w:rPr>
          <w:rFonts w:ascii="Times New Roman" w:hAnsi="Times New Roman" w:cs="Times New Roman"/>
          <w:sz w:val="24"/>
          <w:szCs w:val="24"/>
        </w:rPr>
        <w:t>е</w:t>
      </w:r>
      <w:r w:rsidRPr="002F123D">
        <w:rPr>
          <w:rFonts w:ascii="Times New Roman" w:hAnsi="Times New Roman" w:cs="Times New Roman"/>
          <w:sz w:val="24"/>
          <w:szCs w:val="24"/>
        </w:rPr>
        <w:t xml:space="preserve"> «Алгебра 7- 9» (авторы:  </w:t>
      </w:r>
      <w:r w:rsidRPr="002F123D">
        <w:rPr>
          <w:rFonts w:ascii="Times New Roman" w:hAnsi="Times New Roman" w:cs="Times New Roman"/>
          <w:bCs/>
          <w:sz w:val="24"/>
          <w:szCs w:val="24"/>
        </w:rPr>
        <w:t>Ю. Н. Макарычев, Н. Г. Миндюк, К. И. Нешков, С. Б. Суворова) ,</w:t>
      </w:r>
      <w:r w:rsidRPr="002F123D">
        <w:rPr>
          <w:rFonts w:ascii="Times New Roman" w:hAnsi="Times New Roman" w:cs="Times New Roman"/>
          <w:sz w:val="24"/>
          <w:szCs w:val="24"/>
        </w:rPr>
        <w:t>сборника рабочих программ по алгебре 7–9 классы</w:t>
      </w:r>
      <w:r w:rsidRPr="002F123D">
        <w:rPr>
          <w:rFonts w:ascii="Times New Roman" w:hAnsi="Times New Roman" w:cs="Times New Roman"/>
          <w:bCs/>
          <w:iCs/>
          <w:sz w:val="24"/>
          <w:szCs w:val="24"/>
        </w:rPr>
        <w:t xml:space="preserve">, составитель </w:t>
      </w:r>
      <w:r w:rsidRPr="002F123D">
        <w:rPr>
          <w:rFonts w:ascii="Times New Roman" w:hAnsi="Times New Roman" w:cs="Times New Roman"/>
          <w:sz w:val="24"/>
          <w:szCs w:val="24"/>
        </w:rPr>
        <w:t>Т.А. Бурмистрова – М: «Просвещение», 2014.</w:t>
      </w:r>
    </w:p>
    <w:p w:rsidR="002F123D" w:rsidRPr="00301D36" w:rsidRDefault="002F123D" w:rsidP="002F123D">
      <w:pPr>
        <w:pStyle w:val="af5"/>
        <w:ind w:left="1080"/>
        <w:rPr>
          <w:color w:val="000000"/>
          <w:sz w:val="28"/>
          <w:szCs w:val="28"/>
        </w:rPr>
      </w:pPr>
    </w:p>
    <w:p w:rsidR="00D50319" w:rsidRDefault="00D50319" w:rsidP="00486E1F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23D" w:rsidRDefault="002F123D" w:rsidP="002F123D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284662721"/>
      <w:bookmarkStart w:id="5" w:name="_Toc284663347"/>
      <w:r w:rsidRPr="002F123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BC1869" w:rsidRDefault="00BC1869" w:rsidP="00BC186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869" w:rsidRPr="00DA574E" w:rsidRDefault="00BC1869" w:rsidP="00BC1869">
      <w:pPr>
        <w:pStyle w:val="Default"/>
      </w:pPr>
      <w:r w:rsidRPr="00DA574E">
        <w:t xml:space="preserve">Изучение математики на уровне основного общего образования направлено на достижение обучающимися личностных, метапредметных и предметных образовательных результатов освоения учебного предмета. </w:t>
      </w:r>
    </w:p>
    <w:p w:rsidR="00BC1869" w:rsidRPr="00DA574E" w:rsidRDefault="00BC1869" w:rsidP="00BC1869">
      <w:pPr>
        <w:pStyle w:val="Default"/>
        <w:rPr>
          <w:b/>
          <w:bCs/>
        </w:rPr>
      </w:pP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ЛИЧНОСТНЫЕ РЕЗУЛЬТАТЫ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Личностные результаты </w:t>
      </w:r>
      <w:r w:rsidRPr="00DA574E">
        <w:t xml:space="preserve">освоения программы по математике характеризуются: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1) патриотическое воспитание: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2) гражданское и духовно-нравственное воспитание: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3) трудовое воспитание: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4) эстетическое воспитание: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 </w:t>
      </w:r>
    </w:p>
    <w:p w:rsidR="00BC1869" w:rsidRPr="00DA574E" w:rsidRDefault="00BC1869" w:rsidP="00BC1869">
      <w:pPr>
        <w:pStyle w:val="Default"/>
        <w:rPr>
          <w:b/>
          <w:bCs/>
        </w:rPr>
      </w:pPr>
      <w:r w:rsidRPr="00DA574E">
        <w:rPr>
          <w:b/>
          <w:bCs/>
        </w:rPr>
        <w:t xml:space="preserve">5) ценности научного познания: </w:t>
      </w:r>
    </w:p>
    <w:p w:rsidR="00BC1869" w:rsidRPr="00DA574E" w:rsidRDefault="00BC1869" w:rsidP="00BC1869">
      <w:pPr>
        <w:pStyle w:val="Default"/>
      </w:pPr>
      <w:r w:rsidRPr="00DA574E">
        <w:t xml:space="preserve">овладением простейшими навыками исследовательской деятельности;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6) физическое воспитание, формирование культуры здоровья и эмоционального благополучия: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</w:t>
      </w:r>
      <w:r w:rsidRPr="00DA574E">
        <w:lastRenderedPageBreak/>
        <w:t xml:space="preserve">регулярная физическая активность), сформированностью навыка рефлексии, признанием своего права на ошибку и такого же права другого человека;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7) экологическое воспитание: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8) адаптация к изменяющимся условиям социальной и природной среды: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BC1869" w:rsidRPr="00DA574E" w:rsidRDefault="00BC1869" w:rsidP="00BC1869">
      <w:pPr>
        <w:pStyle w:val="Default"/>
      </w:pPr>
      <w:r w:rsidRPr="00DA574E"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</w:t>
      </w:r>
    </w:p>
    <w:p w:rsidR="00BC1869" w:rsidRPr="00DA574E" w:rsidRDefault="00BC1869" w:rsidP="00BC1869">
      <w:pPr>
        <w:pStyle w:val="Default"/>
      </w:pPr>
      <w:r w:rsidRPr="00DA574E"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BC1869" w:rsidRPr="00DA574E" w:rsidRDefault="00BC1869" w:rsidP="00BC1869">
      <w:pPr>
        <w:pStyle w:val="Default"/>
        <w:rPr>
          <w:b/>
          <w:bCs/>
        </w:rPr>
      </w:pP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МЕТАПРЕДМЕТНЫЕ РЕЗУЛЬТАТЫ </w:t>
      </w:r>
    </w:p>
    <w:p w:rsidR="00BC1869" w:rsidRPr="00DA574E" w:rsidRDefault="00BC1869" w:rsidP="00BC1869">
      <w:pPr>
        <w:pStyle w:val="Default"/>
      </w:pPr>
      <w:r w:rsidRPr="00DA574E">
        <w:t xml:space="preserve"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Познавательные универсальные учебные действия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Базовые логические действия: </w:t>
      </w:r>
    </w:p>
    <w:p w:rsidR="00BC1869" w:rsidRPr="00DA574E" w:rsidRDefault="00BC1869" w:rsidP="00BC1869">
      <w:pPr>
        <w:pStyle w:val="Default"/>
      </w:pPr>
      <w:r w:rsidRPr="00DA574E"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 </w:t>
      </w:r>
    </w:p>
    <w:p w:rsidR="00BC1869" w:rsidRPr="00DA574E" w:rsidRDefault="00BC1869" w:rsidP="00BC1869">
      <w:pPr>
        <w:pStyle w:val="Default"/>
      </w:pPr>
      <w:r w:rsidRPr="00DA574E">
        <w:t>воспринимать, формулировать и преобразовывать суждения: утвердительные</w:t>
      </w:r>
    </w:p>
    <w:p w:rsidR="00BC1869" w:rsidRPr="00DA574E" w:rsidRDefault="00BC1869" w:rsidP="00BC1869">
      <w:pPr>
        <w:pStyle w:val="Default"/>
      </w:pPr>
      <w:r w:rsidRPr="00DA574E">
        <w:t xml:space="preserve">и отрицательные, единичные, частные и общие, условные; </w:t>
      </w:r>
    </w:p>
    <w:p w:rsidR="00BC1869" w:rsidRPr="00DA574E" w:rsidRDefault="00BC1869" w:rsidP="00BC1869">
      <w:pPr>
        <w:pStyle w:val="Default"/>
      </w:pPr>
      <w:r w:rsidRPr="00DA574E"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C1869" w:rsidRPr="00DA574E" w:rsidRDefault="00BC1869" w:rsidP="00BC1869">
      <w:pPr>
        <w:pStyle w:val="Default"/>
      </w:pPr>
      <w:r w:rsidRPr="00DA574E"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BC1869" w:rsidRPr="00DA574E" w:rsidRDefault="00BC1869" w:rsidP="00BC1869">
      <w:pPr>
        <w:pStyle w:val="Default"/>
      </w:pPr>
      <w:r w:rsidRPr="00DA574E"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 </w:t>
      </w:r>
    </w:p>
    <w:p w:rsidR="00BC1869" w:rsidRPr="00DA574E" w:rsidRDefault="00BC1869" w:rsidP="00BC1869">
      <w:pPr>
        <w:pStyle w:val="Default"/>
      </w:pPr>
      <w:r w:rsidRPr="00DA574E"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>Базовые исследовательские действия</w:t>
      </w:r>
      <w:r w:rsidRPr="00DA574E">
        <w:t xml:space="preserve">: </w:t>
      </w:r>
    </w:p>
    <w:p w:rsidR="00BC1869" w:rsidRPr="00DA574E" w:rsidRDefault="00BC1869" w:rsidP="00BC1869">
      <w:pPr>
        <w:pStyle w:val="Default"/>
      </w:pPr>
      <w:r w:rsidRPr="00DA574E"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BC1869" w:rsidRPr="00DA574E" w:rsidRDefault="00BC1869" w:rsidP="00BC1869">
      <w:pPr>
        <w:pStyle w:val="Default"/>
      </w:pPr>
      <w:r w:rsidRPr="00DA574E">
        <w:lastRenderedPageBreak/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BC1869" w:rsidRPr="00DA574E" w:rsidRDefault="00BC1869" w:rsidP="00BC1869">
      <w:pPr>
        <w:pStyle w:val="Default"/>
      </w:pPr>
      <w:r w:rsidRPr="00DA574E"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</w:p>
    <w:p w:rsidR="00BC1869" w:rsidRPr="00DA574E" w:rsidRDefault="00BC1869" w:rsidP="00BC1869">
      <w:pPr>
        <w:pStyle w:val="Default"/>
      </w:pPr>
      <w:r w:rsidRPr="00DA574E">
        <w:t xml:space="preserve">прогнозировать возможное развитие процесса, а также выдвигать предположения о его развитии в новых условиях.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Работа с информацией: </w:t>
      </w:r>
    </w:p>
    <w:p w:rsidR="00BC1869" w:rsidRPr="00DA574E" w:rsidRDefault="00BC1869" w:rsidP="00BC1869">
      <w:pPr>
        <w:pStyle w:val="Default"/>
      </w:pPr>
      <w:r w:rsidRPr="00DA574E">
        <w:t xml:space="preserve">выявлять недостаточность и избыточность информации, данных, необходимых для решения задачи; </w:t>
      </w:r>
    </w:p>
    <w:p w:rsidR="00BC1869" w:rsidRPr="00DA574E" w:rsidRDefault="00BC1869" w:rsidP="00BC1869">
      <w:pPr>
        <w:pStyle w:val="Default"/>
      </w:pPr>
      <w:r w:rsidRPr="00DA574E"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BC1869" w:rsidRPr="00DA574E" w:rsidRDefault="00BC1869" w:rsidP="00BC1869">
      <w:pPr>
        <w:pStyle w:val="Default"/>
      </w:pPr>
      <w:r w:rsidRPr="00DA574E"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BC1869" w:rsidRPr="00DA574E" w:rsidRDefault="00BC1869" w:rsidP="00BC1869">
      <w:pPr>
        <w:pStyle w:val="Default"/>
      </w:pPr>
      <w:r w:rsidRPr="00DA574E"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Коммуникативные универсальные учебные действия: </w:t>
      </w:r>
    </w:p>
    <w:p w:rsidR="00BC1869" w:rsidRPr="00DA574E" w:rsidRDefault="00BC1869" w:rsidP="00BC1869">
      <w:pPr>
        <w:pStyle w:val="Default"/>
      </w:pPr>
      <w:r w:rsidRPr="00DA574E"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C1869" w:rsidRPr="00DA574E" w:rsidRDefault="00BC1869" w:rsidP="00BC1869">
      <w:pPr>
        <w:pStyle w:val="Default"/>
      </w:pPr>
      <w:r w:rsidRPr="00DA574E"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 </w:t>
      </w:r>
    </w:p>
    <w:p w:rsidR="00BC1869" w:rsidRPr="00DA574E" w:rsidRDefault="00BC1869" w:rsidP="00BC1869">
      <w:pPr>
        <w:pStyle w:val="Default"/>
      </w:pPr>
      <w:r w:rsidRPr="00DA574E"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 </w:t>
      </w:r>
    </w:p>
    <w:p w:rsidR="00BC1869" w:rsidRPr="00DA574E" w:rsidRDefault="00BC1869" w:rsidP="00BC1869">
      <w:pPr>
        <w:pStyle w:val="Default"/>
      </w:pPr>
      <w:r w:rsidRPr="00DA574E"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C1869" w:rsidRPr="00DA574E" w:rsidRDefault="00BC1869" w:rsidP="00BC1869">
      <w:pPr>
        <w:pStyle w:val="Default"/>
      </w:pPr>
      <w:r w:rsidRPr="00DA574E"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 </w:t>
      </w:r>
    </w:p>
    <w:p w:rsidR="00BC1869" w:rsidRPr="00DA574E" w:rsidRDefault="00BC1869" w:rsidP="00BC1869">
      <w:pPr>
        <w:pStyle w:val="Default"/>
      </w:pPr>
      <w:r w:rsidRPr="00DA574E"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Регулятивные универсальные учебные действия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Самоорганизация: </w:t>
      </w:r>
    </w:p>
    <w:p w:rsidR="00BC1869" w:rsidRPr="00DA574E" w:rsidRDefault="00BC1869" w:rsidP="00BC1869">
      <w:pPr>
        <w:pStyle w:val="Default"/>
      </w:pPr>
      <w:r w:rsidRPr="00DA574E"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Самоконтроль: </w:t>
      </w:r>
    </w:p>
    <w:p w:rsidR="00BC1869" w:rsidRPr="00DA574E" w:rsidRDefault="00BC1869" w:rsidP="00BC1869">
      <w:pPr>
        <w:pStyle w:val="Default"/>
      </w:pPr>
      <w:r w:rsidRPr="00DA574E">
        <w:t xml:space="preserve">владеть способами самопроверки, самоконтроля процесса и результата решения математической задачи; </w:t>
      </w:r>
    </w:p>
    <w:p w:rsidR="00BC1869" w:rsidRPr="00DA574E" w:rsidRDefault="00BC1869" w:rsidP="00BC1869">
      <w:pPr>
        <w:pStyle w:val="Default"/>
      </w:pPr>
      <w:r w:rsidRPr="00DA574E"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BC1869" w:rsidRPr="00DA574E" w:rsidRDefault="00BC1869" w:rsidP="00BC1869">
      <w:pPr>
        <w:pStyle w:val="Default"/>
      </w:pPr>
      <w:r w:rsidRPr="00DA574E"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 </w:t>
      </w:r>
    </w:p>
    <w:p w:rsidR="00DA574E" w:rsidRPr="00DA574E" w:rsidRDefault="00DA574E" w:rsidP="00BC1869">
      <w:pPr>
        <w:pStyle w:val="Default"/>
        <w:rPr>
          <w:b/>
          <w:bCs/>
        </w:rPr>
      </w:pP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lastRenderedPageBreak/>
        <w:t xml:space="preserve">ПРЕДМЕТНЫЕ РЕЗУЛЬТАТЫ 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  <w:r w:rsidRPr="00DA574E">
        <w:t xml:space="preserve">Предметные результаты освоения программы учебного курса к концу обучения </w:t>
      </w:r>
      <w:r w:rsidRPr="00DA574E">
        <w:rPr>
          <w:bCs/>
        </w:rPr>
        <w:t>в</w:t>
      </w:r>
      <w:r w:rsidRPr="00DA574E">
        <w:rPr>
          <w:b/>
          <w:bCs/>
        </w:rPr>
        <w:t xml:space="preserve"> 8 классе</w:t>
      </w:r>
      <w:r w:rsidRPr="00DA574E">
        <w:t xml:space="preserve">: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Числа и вычисления </w:t>
      </w:r>
    </w:p>
    <w:p w:rsidR="00BC1869" w:rsidRPr="00DA574E" w:rsidRDefault="00BC1869" w:rsidP="00BC1869">
      <w:pPr>
        <w:pStyle w:val="Default"/>
      </w:pPr>
      <w:r w:rsidRPr="00DA574E"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 </w:t>
      </w:r>
    </w:p>
    <w:p w:rsidR="00BC1869" w:rsidRPr="00DA574E" w:rsidRDefault="00BC1869" w:rsidP="00BC1869">
      <w:pPr>
        <w:pStyle w:val="Default"/>
      </w:pPr>
      <w:r w:rsidRPr="00DA574E"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 </w:t>
      </w:r>
    </w:p>
    <w:p w:rsidR="00BC1869" w:rsidRPr="00DA574E" w:rsidRDefault="00BC1869" w:rsidP="00BC1869">
      <w:pPr>
        <w:pStyle w:val="Default"/>
      </w:pPr>
      <w:r w:rsidRPr="00DA574E">
        <w:t xml:space="preserve">Использовать записи больших и малых чисел с помощью десятичных дробей и степеней числа 10.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Алгебраические выражения </w:t>
      </w:r>
    </w:p>
    <w:p w:rsidR="00BC1869" w:rsidRPr="00DA574E" w:rsidRDefault="00BC1869" w:rsidP="00BC1869">
      <w:pPr>
        <w:pStyle w:val="Default"/>
      </w:pPr>
      <w:r w:rsidRPr="00DA574E">
        <w:t xml:space="preserve">Применять понятие степени с целым показателем, выполнять преобразования выражений, содержащих степени с целым показателем. </w:t>
      </w:r>
    </w:p>
    <w:p w:rsidR="00BC1869" w:rsidRPr="00DA574E" w:rsidRDefault="00BC1869" w:rsidP="00BC1869">
      <w:pPr>
        <w:pStyle w:val="Default"/>
      </w:pPr>
      <w:r w:rsidRPr="00DA574E"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 </w:t>
      </w:r>
    </w:p>
    <w:p w:rsidR="00BC1869" w:rsidRPr="00DA574E" w:rsidRDefault="00BC1869" w:rsidP="00BC1869">
      <w:pPr>
        <w:pStyle w:val="Default"/>
      </w:pPr>
      <w:r w:rsidRPr="00DA574E">
        <w:t xml:space="preserve">Раскладывать квадратный трёхчлен на множители. </w:t>
      </w:r>
    </w:p>
    <w:p w:rsidR="00BC1869" w:rsidRPr="00DA574E" w:rsidRDefault="00BC1869" w:rsidP="00BC1869">
      <w:pPr>
        <w:pStyle w:val="Default"/>
      </w:pPr>
      <w:r w:rsidRPr="00DA574E">
        <w:t xml:space="preserve">Применять преобразования выражений для решения различных задач из математики, смежных предметов, из реальной практики.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Уравнения и неравенства </w:t>
      </w:r>
    </w:p>
    <w:p w:rsidR="00BC1869" w:rsidRPr="00DA574E" w:rsidRDefault="00BC1869" w:rsidP="00BC1869">
      <w:pPr>
        <w:pStyle w:val="Default"/>
      </w:pPr>
      <w:r w:rsidRPr="00DA574E">
        <w:t xml:space="preserve">Решать линейные, квадратные уравнения и рациональные уравнения, сводящиеся к ним, системы двух уравнений с двумя переменными. </w:t>
      </w:r>
    </w:p>
    <w:p w:rsidR="00BC1869" w:rsidRPr="00DA574E" w:rsidRDefault="00BC1869" w:rsidP="00BC1869">
      <w:pPr>
        <w:pStyle w:val="Default"/>
      </w:pPr>
      <w:r w:rsidRPr="00DA574E"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 </w:t>
      </w:r>
    </w:p>
    <w:p w:rsidR="00BC1869" w:rsidRPr="00DA574E" w:rsidRDefault="00BC1869" w:rsidP="00BC1869">
      <w:pPr>
        <w:pStyle w:val="Default"/>
      </w:pPr>
      <w:r w:rsidRPr="00DA574E"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 </w:t>
      </w:r>
    </w:p>
    <w:p w:rsidR="00BC1869" w:rsidRPr="00DA574E" w:rsidRDefault="00BC1869" w:rsidP="00BC1869">
      <w:pPr>
        <w:pStyle w:val="Default"/>
      </w:pPr>
      <w:r w:rsidRPr="00DA574E"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Функции </w:t>
      </w:r>
    </w:p>
    <w:p w:rsidR="00BC1869" w:rsidRPr="00DA574E" w:rsidRDefault="00BC1869" w:rsidP="00BC1869">
      <w:pPr>
        <w:pStyle w:val="Default"/>
      </w:pPr>
      <w:r w:rsidRPr="00DA574E">
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 </w:t>
      </w:r>
    </w:p>
    <w:p w:rsidR="00BC1869" w:rsidRPr="00DA574E" w:rsidRDefault="00BC1869" w:rsidP="00BC1869">
      <w:pPr>
        <w:pStyle w:val="Default"/>
      </w:pPr>
      <w:r w:rsidRPr="00DA574E">
        <w:t xml:space="preserve">Строить графики элементарных функций вида: </w:t>
      </w:r>
    </w:p>
    <w:p w:rsidR="00BC1869" w:rsidRPr="00DA574E" w:rsidRDefault="00BC1869" w:rsidP="00BC1869">
      <w:pPr>
        <w:pStyle w:val="Default"/>
      </w:pP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𝓀𝑥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𝑥</w:t>
      </w:r>
      <w:r w:rsidRPr="00DA574E">
        <w:t>2,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𝑥</w:t>
      </w:r>
      <w:r w:rsidRPr="00DA574E">
        <w:t>3,</w:t>
      </w:r>
      <w:r w:rsidRPr="00DA574E">
        <w:rPr>
          <w:rFonts w:ascii="Cambria Math" w:hAnsi="Cambria Math"/>
        </w:rPr>
        <w:t>𝑦</w:t>
      </w:r>
      <w:r w:rsidRPr="00DA574E">
        <w:t>= √</w:t>
      </w:r>
      <w:r w:rsidRPr="00DA574E">
        <w:rPr>
          <w:rFonts w:ascii="Cambria Math" w:hAnsi="Cambria Math"/>
        </w:rPr>
        <w:t>𝑥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>=|</w:t>
      </w:r>
      <w:r w:rsidRPr="00DA574E">
        <w:rPr>
          <w:rFonts w:ascii="Cambria Math" w:hAnsi="Cambria Math"/>
        </w:rPr>
        <w:t>𝑥</w:t>
      </w:r>
      <w:r w:rsidRPr="00DA574E">
        <w:t>|</w:t>
      </w:r>
      <w:r w:rsidRPr="00DA574E">
        <w:rPr>
          <w:i/>
          <w:iCs/>
        </w:rPr>
        <w:t xml:space="preserve">, </w:t>
      </w:r>
      <w:r w:rsidRPr="00DA574E">
        <w:t xml:space="preserve">описывать свойства числовой функции по её графику. </w:t>
      </w:r>
    </w:p>
    <w:p w:rsidR="00BC1869" w:rsidRPr="00DA574E" w:rsidRDefault="00BC1869" w:rsidP="00BC1869">
      <w:pPr>
        <w:pStyle w:val="Default"/>
      </w:pPr>
      <w:r w:rsidRPr="00DA574E">
        <w:t xml:space="preserve">Предметные результаты освоения программы учебного курса к концу обучения </w:t>
      </w:r>
      <w:r w:rsidRPr="00DA574E">
        <w:rPr>
          <w:b/>
          <w:bCs/>
        </w:rPr>
        <w:t>в 9 классе</w:t>
      </w:r>
      <w:r w:rsidRPr="00DA574E">
        <w:t xml:space="preserve">: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Числа и вычисления </w:t>
      </w:r>
    </w:p>
    <w:p w:rsidR="00BC1869" w:rsidRPr="00DA574E" w:rsidRDefault="00BC1869" w:rsidP="00BC1869">
      <w:pPr>
        <w:pStyle w:val="Default"/>
      </w:pPr>
      <w:r w:rsidRPr="00DA574E">
        <w:t xml:space="preserve">Сравнивать и упорядочивать рациональные и иррациональные числа. </w:t>
      </w:r>
    </w:p>
    <w:p w:rsidR="00BC1869" w:rsidRPr="00DA574E" w:rsidRDefault="00BC1869" w:rsidP="00BC1869">
      <w:pPr>
        <w:pStyle w:val="Default"/>
      </w:pPr>
      <w:r w:rsidRPr="00DA574E"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 </w:t>
      </w:r>
    </w:p>
    <w:p w:rsidR="00BC1869" w:rsidRPr="00DA574E" w:rsidRDefault="00BC1869" w:rsidP="00BC1869">
      <w:pPr>
        <w:pStyle w:val="Default"/>
      </w:pPr>
      <w:r w:rsidRPr="00DA574E">
        <w:t xml:space="preserve">Находить значения степеней с целыми показателями и корней, вычислять значения числовых выражений. </w:t>
      </w:r>
    </w:p>
    <w:p w:rsidR="00BC1869" w:rsidRPr="00DA574E" w:rsidRDefault="00BC1869" w:rsidP="00BC1869">
      <w:pPr>
        <w:pStyle w:val="Default"/>
      </w:pPr>
      <w:r w:rsidRPr="00DA574E">
        <w:t xml:space="preserve">Округлять действительные числа, выполнять прикидку результата вычислений, оценку числовых выражений.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Уравнения и неравенства </w:t>
      </w:r>
    </w:p>
    <w:p w:rsidR="00BC1869" w:rsidRPr="00DA574E" w:rsidRDefault="00BC1869" w:rsidP="00BC1869">
      <w:pPr>
        <w:pStyle w:val="Default"/>
      </w:pPr>
      <w:r w:rsidRPr="00DA574E">
        <w:t xml:space="preserve">Решать линейные и квадратные уравнения, уравнения, сводящиеся к ним, простейшие дробно-рациональные уравнения. </w:t>
      </w:r>
    </w:p>
    <w:p w:rsidR="00BC1869" w:rsidRPr="00DA574E" w:rsidRDefault="00BC1869" w:rsidP="00BC1869">
      <w:pPr>
        <w:pStyle w:val="Default"/>
      </w:pPr>
      <w:r w:rsidRPr="00DA574E">
        <w:lastRenderedPageBreak/>
        <w:t xml:space="preserve">Решать системы двух линейных уравнений с двумя переменными и системы двух уравнений, в которых одно уравнение не является линейным. </w:t>
      </w:r>
    </w:p>
    <w:p w:rsidR="00BC1869" w:rsidRPr="00DA574E" w:rsidRDefault="00BC1869" w:rsidP="00BC1869">
      <w:pPr>
        <w:pStyle w:val="Default"/>
      </w:pPr>
      <w:r w:rsidRPr="00DA574E">
        <w:t xml:space="preserve">Решать текстовые задачи алгебраическим способом с помощью составления уравнения или системы двух уравнений с двумя переменными. </w:t>
      </w:r>
    </w:p>
    <w:p w:rsidR="00BC1869" w:rsidRPr="00DA574E" w:rsidRDefault="00BC1869" w:rsidP="00BC1869">
      <w:pPr>
        <w:pStyle w:val="Default"/>
      </w:pPr>
      <w:r w:rsidRPr="00DA574E"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 </w:t>
      </w:r>
    </w:p>
    <w:p w:rsidR="00BC1869" w:rsidRPr="00DA574E" w:rsidRDefault="00BC1869" w:rsidP="00BC1869">
      <w:pPr>
        <w:pStyle w:val="Default"/>
      </w:pPr>
      <w:r w:rsidRPr="00DA574E">
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символов. </w:t>
      </w:r>
    </w:p>
    <w:p w:rsidR="00BC1869" w:rsidRPr="00DA574E" w:rsidRDefault="00BC1869" w:rsidP="00BC1869">
      <w:pPr>
        <w:pStyle w:val="Default"/>
      </w:pPr>
      <w:r w:rsidRPr="00DA574E">
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 </w:t>
      </w:r>
    </w:p>
    <w:p w:rsidR="00BC1869" w:rsidRPr="00DA574E" w:rsidRDefault="00BC1869" w:rsidP="00BC1869">
      <w:pPr>
        <w:pStyle w:val="Default"/>
      </w:pPr>
      <w:r w:rsidRPr="00DA574E">
        <w:t xml:space="preserve">Использовать неравенства при решении различных задач.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Функции </w:t>
      </w:r>
    </w:p>
    <w:p w:rsidR="00BC1869" w:rsidRPr="00DA574E" w:rsidRDefault="00BC1869" w:rsidP="00BC1869">
      <w:pPr>
        <w:pStyle w:val="Default"/>
      </w:pPr>
      <w:r w:rsidRPr="00DA574E"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𝓀𝑥</w:t>
      </w:r>
      <w:r w:rsidRPr="00DA574E">
        <w:t xml:space="preserve">, 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𝓀𝑥</w:t>
      </w:r>
      <w:r w:rsidRPr="00DA574E">
        <w:t>+</w:t>
      </w:r>
      <w:r w:rsidRPr="00DA574E">
        <w:rPr>
          <w:rFonts w:ascii="Cambria Math" w:hAnsi="Cambria Math"/>
        </w:rPr>
        <w:t>𝑏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𝓀𝑥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>=</w:t>
      </w:r>
      <w:r w:rsidRPr="00DA574E">
        <w:rPr>
          <w:rFonts w:ascii="Cambria Math" w:hAnsi="Cambria Math"/>
        </w:rPr>
        <w:t>𝑎𝑥</w:t>
      </w:r>
      <w:r w:rsidRPr="00DA574E">
        <w:t>2+</w:t>
      </w:r>
      <w:r w:rsidRPr="00DA574E">
        <w:rPr>
          <w:rFonts w:ascii="Cambria Math" w:hAnsi="Cambria Math"/>
        </w:rPr>
        <w:t>𝑏𝑥</w:t>
      </w:r>
      <w:r w:rsidRPr="00DA574E">
        <w:t>+</w:t>
      </w:r>
      <w:r w:rsidRPr="00DA574E">
        <w:rPr>
          <w:rFonts w:ascii="Cambria Math" w:hAnsi="Cambria Math"/>
        </w:rPr>
        <w:t>𝑐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 xml:space="preserve">= </w:t>
      </w:r>
      <w:r w:rsidRPr="00DA574E">
        <w:rPr>
          <w:rFonts w:ascii="Cambria Math" w:hAnsi="Cambria Math"/>
        </w:rPr>
        <w:t>𝑥</w:t>
      </w:r>
      <w:r w:rsidRPr="00DA574E">
        <w:t xml:space="preserve">3, </w:t>
      </w:r>
      <w:r w:rsidRPr="00DA574E">
        <w:rPr>
          <w:rFonts w:ascii="Cambria Math" w:hAnsi="Cambria Math"/>
        </w:rPr>
        <w:t>𝑦</w:t>
      </w:r>
      <w:r w:rsidRPr="00DA574E">
        <w:t>= √</w:t>
      </w:r>
      <w:r w:rsidRPr="00DA574E">
        <w:rPr>
          <w:rFonts w:ascii="Cambria Math" w:hAnsi="Cambria Math"/>
        </w:rPr>
        <w:t>𝑥</w:t>
      </w:r>
      <w:r w:rsidRPr="00DA574E">
        <w:t>,</w:t>
      </w:r>
      <w:r w:rsidRPr="00DA574E">
        <w:rPr>
          <w:rFonts w:ascii="Cambria Math" w:hAnsi="Cambria Math"/>
        </w:rPr>
        <w:t>𝑦</w:t>
      </w:r>
      <w:r w:rsidRPr="00DA574E">
        <w:t>=|</w:t>
      </w:r>
      <w:r w:rsidRPr="00DA574E">
        <w:rPr>
          <w:rFonts w:ascii="Cambria Math" w:hAnsi="Cambria Math"/>
        </w:rPr>
        <w:t>𝑥</w:t>
      </w:r>
      <w:r w:rsidRPr="00DA574E">
        <w:t>| в зависимости от значений коэффициентов, описывать свойства функций.</w:t>
      </w:r>
    </w:p>
    <w:p w:rsidR="00BC1869" w:rsidRPr="00DA574E" w:rsidRDefault="00BC1869" w:rsidP="00BC1869">
      <w:pPr>
        <w:pStyle w:val="Default"/>
      </w:pPr>
      <w:r w:rsidRPr="00DA574E">
        <w:t xml:space="preserve">Строить и изображать схематически графики квадратичных функций, описывать свойства квадратичных функций по их графикам. </w:t>
      </w:r>
    </w:p>
    <w:p w:rsidR="00BC1869" w:rsidRPr="00DA574E" w:rsidRDefault="00BC1869" w:rsidP="00BC1869">
      <w:pPr>
        <w:pStyle w:val="Default"/>
      </w:pPr>
      <w:r w:rsidRPr="00DA574E">
        <w:t xml:space="preserve">Распознавать квадратичную функцию по формуле, приводить примеры квадратичных функций из реальной жизни, физики, геометрии. </w:t>
      </w:r>
    </w:p>
    <w:p w:rsidR="00BC1869" w:rsidRPr="00DA574E" w:rsidRDefault="00BC1869" w:rsidP="00BC1869">
      <w:pPr>
        <w:pStyle w:val="Default"/>
      </w:pPr>
      <w:r w:rsidRPr="00DA574E">
        <w:rPr>
          <w:b/>
          <w:bCs/>
        </w:rPr>
        <w:t xml:space="preserve">Числовые последовательности и прогрессии </w:t>
      </w:r>
    </w:p>
    <w:p w:rsidR="00BC1869" w:rsidRPr="00DA574E" w:rsidRDefault="00BC1869" w:rsidP="00BC1869">
      <w:pPr>
        <w:pStyle w:val="Default"/>
      </w:pPr>
      <w:r w:rsidRPr="00DA574E">
        <w:t xml:space="preserve">Распознавать арифметическую и геометрическую прогрессии при разных способах задания. </w:t>
      </w:r>
    </w:p>
    <w:p w:rsidR="00BC1869" w:rsidRPr="00DA574E" w:rsidRDefault="00BC1869" w:rsidP="00BC1869">
      <w:pPr>
        <w:pStyle w:val="Default"/>
      </w:pPr>
      <w:r w:rsidRPr="00DA574E">
        <w:t xml:space="preserve">Выполнять вычисления с использованием формул n-го члена арифметической и геометрической прогрессий, суммы первых n членов. </w:t>
      </w:r>
    </w:p>
    <w:p w:rsidR="00BC1869" w:rsidRPr="00DA574E" w:rsidRDefault="00BC1869" w:rsidP="00BC1869">
      <w:pPr>
        <w:pStyle w:val="Default"/>
      </w:pPr>
      <w:r w:rsidRPr="00DA574E">
        <w:t xml:space="preserve">Изображать члены последовательности точками на координатной плоскости. </w:t>
      </w:r>
    </w:p>
    <w:p w:rsidR="00BC1869" w:rsidRPr="00DA574E" w:rsidRDefault="00BC1869" w:rsidP="00BC1869">
      <w:pPr>
        <w:pStyle w:val="Default"/>
      </w:pPr>
      <w:r w:rsidRPr="00DA574E"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BC1869" w:rsidRPr="00DA574E" w:rsidRDefault="00BC1869" w:rsidP="00BC1869">
      <w:pPr>
        <w:pStyle w:val="Default"/>
      </w:pPr>
    </w:p>
    <w:p w:rsidR="00BC1869" w:rsidRPr="00DA574E" w:rsidRDefault="00BC1869" w:rsidP="00BC1869">
      <w:pPr>
        <w:pStyle w:val="Default"/>
      </w:pPr>
    </w:p>
    <w:bookmarkEnd w:id="4"/>
    <w:bookmarkEnd w:id="5"/>
    <w:p w:rsidR="000C6C6C" w:rsidRPr="00DA004D" w:rsidRDefault="000C6C6C" w:rsidP="00DA004D">
      <w:pPr>
        <w:widowControl w:val="0"/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1F" w:rsidRPr="00486E1F" w:rsidRDefault="00DA574E" w:rsidP="00486E1F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486E1F" w:rsidRPr="00486E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Содержание учебного предмета </w:t>
      </w:r>
    </w:p>
    <w:p w:rsidR="00486E1F" w:rsidRPr="00486E1F" w:rsidRDefault="00486E1F" w:rsidP="00486E1F">
      <w:pPr>
        <w:spacing w:after="120" w:line="240" w:lineRule="auto"/>
        <w:ind w:left="20" w:right="20" w:firstLine="340"/>
        <w:rPr>
          <w:rFonts w:ascii="Times New Roman" w:eastAsia="Times New Roman" w:hAnsi="Times New Roman" w:cs="Times New Roman"/>
          <w:sz w:val="24"/>
          <w:szCs w:val="24"/>
        </w:rPr>
      </w:pPr>
    </w:p>
    <w:p w:rsidR="00486E1F" w:rsidRPr="00486E1F" w:rsidRDefault="00486E1F" w:rsidP="00DA574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Рациональные числа.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Положительные и отрицательные числа, модуль числа. Множество целых чисел.</w:t>
      </w:r>
    </w:p>
    <w:p w:rsidR="00486E1F" w:rsidRPr="00486E1F" w:rsidRDefault="00486E1F" w:rsidP="00DA574E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Множество рациональных чисел; рациональное число как отношение </w:t>
      </w:r>
      <w:r w:rsidRPr="00486E1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1.5pt" o:ole="">
            <v:imagedata r:id="rId10" o:title=""/>
          </v:shape>
          <o:OLEObject Type="Embed" ProgID="Equation.3" ShapeID="_x0000_i1025" DrawAspect="Content" ObjectID="_1755630634" r:id="rId11"/>
        </w:objec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>, где</w:t>
      </w:r>
    </w:p>
    <w:p w:rsidR="00486E1F" w:rsidRPr="00486E1F" w:rsidRDefault="00486E1F" w:rsidP="000C6C6C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— целое число,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— натуральное число. Сравнение рацио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нальных чисел. Арифметические действия с рациональными числами. Свойства арифметических действий. Степень с це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лым показателем.</w:t>
      </w:r>
    </w:p>
    <w:p w:rsidR="00DA574E" w:rsidRDefault="00DA574E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Действительные числа.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Квадратный корень из числа. Ко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рень третьей степени.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Понятие об иррациональном числе. Иррациональность числа </w:t>
      </w:r>
      <w:r w:rsidRPr="00486E1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80" w:dyaOrig="340">
          <v:shape id="_x0000_i1026" type="#_x0000_t75" style="width:18.75pt;height:17.25pt" o:ole="">
            <v:imagedata r:id="rId12" o:title=""/>
          </v:shape>
          <o:OLEObject Type="Embed" ProgID="Equation.3" ShapeID="_x0000_i1026" DrawAspect="Content" ObjectID="_1755630635" r:id="rId13"/>
        </w:objec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и несоизмеримость стороны и диагонали квадрата. Десятичные приближения иррациональных чисел.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Множество действительных чисел; представление действи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тельных чисел в виде бесконечных десятичных дробей. Срав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нение действительных чисел.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Координатная прямая. Изображение чисел точками коор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динатной прямой. Числовые промежутки.</w:t>
      </w:r>
    </w:p>
    <w:p w:rsidR="00486E1F" w:rsidRPr="00486E1F" w:rsidRDefault="00486E1F" w:rsidP="000C6C6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6E1F" w:rsidRPr="00486E1F" w:rsidRDefault="00486E1F" w:rsidP="000C6C6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6E1F" w:rsidRPr="00486E1F" w:rsidRDefault="00486E1F" w:rsidP="000C6C6C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Алгебраические выражения.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 и ее свойства. Одно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члены и многочлены. Степень многочлена. Сложение, вычи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тание, умножение многочленов. Формулы сокращенного умно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трехчлен; разло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жение квадратного трехчлена на множители.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ческих дробей. Степень с целым показателем и ее свойства.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Рациональные выражения и их преобразования. Доказа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тельство тождеств.</w:t>
      </w:r>
    </w:p>
    <w:p w:rsid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жений и вычислениям.</w:t>
      </w:r>
    </w:p>
    <w:p w:rsidR="00DA574E" w:rsidRPr="00486E1F" w:rsidRDefault="00DA574E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Уравнения.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Уравнение с одной переменной. Корень урав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нения. Свойства числовых равенств. Равносильность уравнений.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Линейное уравнение. Квадратное уравнение: формула кор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ней квадратного уравнения. Теорема Виета. Решение урав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нений, сводящихся к линейным и квадратным. Примеры ре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шения уравнений третьей и четвертой степени. Решение дробно-рациональных уравнений.</w:t>
      </w:r>
    </w:p>
    <w:p w:rsidR="006F1045" w:rsidRDefault="00486E1F" w:rsidP="006F1045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Уравнение с двумя переменными. Линейное уравнение с дву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мя переменными, примеры решения уравнений в целых числах.</w:t>
      </w: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Система уравнений с двумя переменными. Равносильность систем. Системы двух линейных уравнений с двумя перемен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ными; решение подстановкой и сложением. Примеры реше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ния систем нелинейных уравнений с двумя переменными.</w:t>
      </w:r>
    </w:p>
    <w:p w:rsidR="00486E1F" w:rsidRPr="00486E1F" w:rsidRDefault="00486E1F" w:rsidP="000C6C6C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Декартовы координаты на плоскости. Графическая интер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претация уравнения с двумя переменными. График линейно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го уравнения с двумя переменными; угловой коэффициент прямой; условие параллельности прямых. Графики простей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ших нелинейных уравнений: парабола, гипербола, окруж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ность. Графическая интерпретация систем уравнений с двумя переменными.</w:t>
      </w:r>
    </w:p>
    <w:p w:rsidR="00DA574E" w:rsidRPr="00486E1F" w:rsidRDefault="00DA574E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6E1F" w:rsidRPr="00486E1F" w:rsidRDefault="00486E1F" w:rsidP="000C6C6C">
      <w:pPr>
        <w:spacing w:after="0" w:line="240" w:lineRule="auto"/>
        <w:ind w:lef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Неравенства.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Числовые неравенства и их свойства.</w:t>
      </w:r>
    </w:p>
    <w:p w:rsidR="006F1045" w:rsidRDefault="00486E1F" w:rsidP="006F1045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Неравенство с одной переменной. Равносильность нера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венств. Линейные неравенства с одной переменной. Квадрат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ные неравенства. Системы неравенств с одной переменной.</w:t>
      </w:r>
    </w:p>
    <w:p w:rsidR="006F1045" w:rsidRDefault="006F1045" w:rsidP="006F1045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1045" w:rsidRPr="00486E1F" w:rsidRDefault="006F1045" w:rsidP="006F1045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Числовые последовательности.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Понятие числовой по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следовательности. Задание последовательности рекуррентной формулой и формулой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>-го члена.</w:t>
      </w:r>
    </w:p>
    <w:p w:rsidR="006F1045" w:rsidRPr="00486E1F" w:rsidRDefault="006F1045" w:rsidP="006F1045">
      <w:pPr>
        <w:spacing w:after="145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членов. Изображение членов арифметиче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ской и геометрической прогрессий точками координатной плоскости. Линейный и экспоненциальный рост. Сложные проценты.</w:t>
      </w:r>
    </w:p>
    <w:p w:rsidR="00486E1F" w:rsidRPr="00486E1F" w:rsidRDefault="00DA574E" w:rsidP="000C6C6C">
      <w:pPr>
        <w:spacing w:after="0" w:line="216" w:lineRule="exact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m4"/>
      <w:bookmarkEnd w:id="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Функции. </w:t>
      </w:r>
      <w:r w:rsidR="00486E1F" w:rsidRPr="00486E1F">
        <w:rPr>
          <w:rFonts w:ascii="Times New Roman" w:eastAsia="Times New Roman" w:hAnsi="Times New Roman" w:cs="Times New Roman"/>
          <w:sz w:val="24"/>
          <w:szCs w:val="24"/>
        </w:rPr>
        <w:t>Зависимости между величинами. Представление зависимостей формулами. Понятие функции.</w:t>
      </w:r>
    </w:p>
    <w:p w:rsidR="00486E1F" w:rsidRPr="00486E1F" w:rsidRDefault="00486E1F" w:rsidP="000C6C6C">
      <w:pPr>
        <w:spacing w:after="0" w:line="216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Область определения и множество значений функции. Спосо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5464C1" w:rsidRDefault="005464C1" w:rsidP="000C6C6C">
      <w:pPr>
        <w:spacing w:after="0" w:line="216" w:lineRule="exact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6E1F" w:rsidRPr="00486E1F" w:rsidRDefault="00486E1F" w:rsidP="000C6C6C">
      <w:pPr>
        <w:spacing w:after="0" w:line="216" w:lineRule="exact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Числовые функции.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Функции, описывающие прямую и обратную пропорциональные зависимости, их графики и свойства. Линейная функция, ее график и свойства. Квадра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486E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тичная функция, ее график и свойства. Степенные функции с натуральными показателями 2 и 3, их графики и свойства. </w:t>
      </w:r>
    </w:p>
    <w:p w:rsidR="00486E1F" w:rsidRPr="00486E1F" w:rsidRDefault="00486E1F" w:rsidP="000C6C6C">
      <w:pPr>
        <w:spacing w:after="0" w:line="216" w:lineRule="exact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>Графики функций</w:t>
      </w:r>
      <w:r w:rsidRPr="00486E1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40" w:dyaOrig="400">
          <v:shape id="_x0000_i1027" type="#_x0000_t75" style="width:42pt;height:20.25pt" o:ole="">
            <v:imagedata r:id="rId14" o:title=""/>
          </v:shape>
          <o:OLEObject Type="Embed" ProgID="Equation.3" ShapeID="_x0000_i1027" DrawAspect="Content" ObjectID="_1755630636" r:id="rId15"/>
        </w:object>
      </w:r>
      <w:r w:rsidRPr="00486E1F">
        <w:rPr>
          <w:rFonts w:ascii="Times New Roman" w:eastAsia="Times New Roman" w:hAnsi="Times New Roman" w:cs="Times New Roman"/>
          <w:i/>
          <w:iCs/>
          <w:sz w:val="24"/>
          <w:szCs w:val="24"/>
        </w:rPr>
        <w:t>, у =</w:t>
      </w:r>
      <w:r w:rsidRPr="00486E1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80" w:dyaOrig="360">
          <v:shape id="_x0000_i1028" type="#_x0000_t75" style="width:18.75pt;height:18.75pt" o:ole="">
            <v:imagedata r:id="rId16" o:title=""/>
          </v:shape>
          <o:OLEObject Type="Embed" ProgID="Equation.3" ShapeID="_x0000_i1028" DrawAspect="Content" ObjectID="_1755630637" r:id="rId17"/>
        </w:object>
      </w:r>
      <w:r w:rsidRPr="00486E1F">
        <w:rPr>
          <w:rFonts w:ascii="Times New Roman" w:eastAsia="Times New Roman" w:hAnsi="Times New Roman" w:cs="Times New Roman"/>
          <w:i/>
          <w:iCs/>
          <w:sz w:val="24"/>
          <w:szCs w:val="24"/>
        </w:rPr>
        <w:t>, у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= |х|.</w:t>
      </w:r>
    </w:p>
    <w:p w:rsidR="005464C1" w:rsidRDefault="005464C1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6E1F" w:rsidRP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Числовые последовательности.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Понятие числовой по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следовательности. Задание последовательности рекуррентной формулой и формулой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>-го члена.</w:t>
      </w:r>
    </w:p>
    <w:p w:rsidR="00486E1F" w:rsidRPr="00486E1F" w:rsidRDefault="00486E1F" w:rsidP="000C6C6C">
      <w:pPr>
        <w:spacing w:after="145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486E1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членов. Изображение членов арифметиче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ской и геометрической прогрессий точками координатной плоскости. Линейный и экспоненциальный рост. Сложные проценты.</w:t>
      </w:r>
    </w:p>
    <w:p w:rsidR="00486E1F" w:rsidRDefault="00486E1F" w:rsidP="00FB51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Описательная статистика.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данных в виде таблиц, диаграмм, графиков. Случайная изменчивость. Ста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тистические характеристики набора данных: среднее арифме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тическое, медиана, наибольшее и наименьшее значения, раз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мах. Представление о выборочном исследовании.</w:t>
      </w:r>
    </w:p>
    <w:p w:rsidR="005464C1" w:rsidRPr="00FB51EF" w:rsidRDefault="005464C1" w:rsidP="00FB51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E1F" w:rsidRDefault="00486E1F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Случайные события и вероятность.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Понятие о слу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чайном опыте и случайном событии. Частота случайного события. Статистический подход к понятию вероятности. Вероятности противоположных событий. Достоверные и не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возможные события. Равновозможность событий. Классиче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ское определение вероятности.</w:t>
      </w:r>
    </w:p>
    <w:p w:rsidR="005464C1" w:rsidRPr="00486E1F" w:rsidRDefault="005464C1" w:rsidP="000C6C6C">
      <w:pPr>
        <w:spacing w:after="0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6E1F" w:rsidRPr="00486E1F" w:rsidRDefault="00486E1F" w:rsidP="000C6C6C">
      <w:pPr>
        <w:spacing w:after="145" w:line="240" w:lineRule="auto"/>
        <w:ind w:left="20" w:right="2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E1F">
        <w:rPr>
          <w:rFonts w:ascii="Times New Roman" w:eastAsia="Times New Roman" w:hAnsi="Times New Roman" w:cs="Times New Roman"/>
          <w:b/>
          <w:bCs/>
          <w:sz w:val="24"/>
          <w:szCs w:val="24"/>
        </w:rPr>
        <w:t>Комбинаторика.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t xml:space="preserve"> Решение комбинаторных задач перебо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ром вариантов. Комбинаторное правило умножения. Переста</w:t>
      </w:r>
      <w:r w:rsidRPr="00486E1F">
        <w:rPr>
          <w:rFonts w:ascii="Times New Roman" w:eastAsia="Times New Roman" w:hAnsi="Times New Roman" w:cs="Times New Roman"/>
          <w:sz w:val="24"/>
          <w:szCs w:val="24"/>
        </w:rPr>
        <w:softHyphen/>
        <w:t>новки и факториал.</w:t>
      </w:r>
    </w:p>
    <w:p w:rsidR="00486E1F" w:rsidRPr="00486E1F" w:rsidRDefault="00486E1F" w:rsidP="000C6C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920" w:rsidRDefault="00454920" w:rsidP="00486E1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54920" w:rsidSect="00454920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486E1F" w:rsidRDefault="005464C1" w:rsidP="00486E1F">
      <w:pPr>
        <w:spacing w:after="0" w:line="240" w:lineRule="auto"/>
        <w:ind w:righ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="00486E1F" w:rsidRPr="0048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FF19BB" w:rsidRPr="00FF19BB" w:rsidRDefault="00FF19BB" w:rsidP="00FF19BB">
      <w:pPr>
        <w:spacing w:after="0" w:line="240" w:lineRule="auto"/>
        <w:ind w:right="-180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486E1F" w:rsidRPr="00486E1F" w:rsidRDefault="00486E1F" w:rsidP="00486E1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2679"/>
        <w:gridCol w:w="975"/>
        <w:gridCol w:w="4309"/>
        <w:gridCol w:w="975"/>
        <w:gridCol w:w="3297"/>
        <w:gridCol w:w="2552"/>
      </w:tblGrid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75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309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75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(на уровне учебных действий)</w:t>
            </w: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Гл.1. Рациональные дроби.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Pr="00B537D8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9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дроби и их свойства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и разность дробей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  <w:p w:rsidR="00DA004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№1 по теме: «Сумма и разность дробей». 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3.Произведение и частное дробей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 Возведение дроби в степень.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  <w:p w:rsidR="00DA004D" w:rsidRDefault="00DA004D" w:rsidP="00DA004D">
            <w:pPr>
              <w:shd w:val="clear" w:color="auto" w:fill="FFFFFF"/>
              <w:tabs>
                <w:tab w:val="left" w:pos="-540"/>
              </w:tabs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у=к/х  и её график.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№2 по 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теме: «Произведение  и частное дробей»</w:t>
            </w:r>
            <w:r w:rsidRPr="00486E1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br/>
            </w:r>
          </w:p>
          <w:p w:rsidR="00DA004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свойство алгебраической дроби 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для преобразования дробей.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с алгебраическими дробями.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целое выражение в виде многочлена, дробное — в виде отношения многочленов; доказывать тождества.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степени с целым пока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зателем.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Формулировать, записывать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символической форме 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иллюстрировать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примерами свойства степени с целым показателем;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степени для преобразования выражений и вычислений.</w:t>
            </w:r>
          </w:p>
        </w:tc>
        <w:tc>
          <w:tcPr>
            <w:tcW w:w="2552" w:type="dxa"/>
          </w:tcPr>
          <w:p w:rsidR="00DA004D" w:rsidRPr="00DA004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Гл.2. Квадратные корни.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9" w:type="dxa"/>
          </w:tcPr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4.Действительные числа.</w:t>
            </w: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числа.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5.Арифметический квадратный корень.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корни. Арифметический квадратный корень.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486E1F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740" w:dyaOrig="320">
                <v:shape id="_x0000_i1029" type="#_x0000_t75" style="width:36.75pt;height:16.5pt" o:ole="">
                  <v:imagedata r:id="rId18" o:title=""/>
                </v:shape>
                <o:OLEObject Type="Embed" ProgID="Equation.3" ShapeID="_x0000_i1029" DrawAspect="Content" ObjectID="_1755630638" r:id="rId19"/>
              </w:objec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приближённых значений квадратного корня.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60" w:dyaOrig="380">
                <v:shape id="_x0000_i1030" type="#_x0000_t75" style="width:38.25pt;height:18.75pt" o:ole="">
                  <v:imagedata r:id="rId20" o:title=""/>
                </v:shape>
                <o:OLEObject Type="Embed" ProgID="Equation.3" ShapeID="_x0000_i1030" DrawAspect="Content" ObjectID="_1755630639" r:id="rId21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Свойства арифметического квадратного корня.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произведения и дроби.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степени.</w:t>
            </w: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</w:t>
            </w:r>
            <w:r w:rsidRPr="005D26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 </w:t>
            </w:r>
            <w:r w:rsidRPr="005D2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Арифметический квадратный корень</w:t>
            </w:r>
            <w:r w:rsidRPr="005D2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Применение свойств 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арифметического квадратного корня.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корня. Внесение множителя под знак корня.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корни.</w:t>
            </w: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5D2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Свойства арифметического квадратного корня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иррациональных чисел;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распо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и иррациональные числа;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жать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точками координатной прямой.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десятичные приближения рациональных и иррациональных чисел;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сравнивать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упорядочивать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множество действительных чисел.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математической речи обозначения и графические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изображения числовых мно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жеств, теоретико-множественную символику.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квадратного корня из числа.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 функции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 = х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нахож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 квадратных корней.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Вычислять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точные и прибли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женные значения корней, используя при необходимости калькулятор; проводить оценку квадратных корней.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Доказывать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арифметических квадратных корней;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для преобразования выражений.</w:t>
            </w:r>
          </w:p>
          <w:p w:rsidR="00DA004D" w:rsidRPr="00486E1F" w:rsidRDefault="00DA004D" w:rsidP="00DA004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квад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ратные корни;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выражать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переменные из геометрических и физических формул.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уравнение вида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position w:val="-6"/>
                <w:sz w:val="24"/>
                <w:szCs w:val="24"/>
                <w:lang w:eastAsia="ru-RU"/>
              </w:rPr>
              <w:object w:dxaOrig="700" w:dyaOrig="320">
                <v:shape id="_x0000_i1031" type="#_x0000_t75" style="width:35.25pt;height:16.5pt" o:ole="">
                  <v:imagedata r:id="rId22" o:title=""/>
                </v:shape>
                <o:OLEObject Type="Embed" ProgID="Equation.3" ShapeID="_x0000_i1031" DrawAspect="Content" ObjectID="_1755630640" r:id="rId23"/>
              </w:objec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точ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и приближенные корни при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0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Гл.3. Квадратные уравнения.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9" w:type="dxa"/>
          </w:tcPr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8.Квадратное уравнение и его корни.</w:t>
            </w: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квадратные уравнения.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корней квадратного уравнения.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квадратных уравнений. 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</w:t>
            </w: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Решение квадратных уравнений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DA004D" w:rsidRPr="00486E1F" w:rsidRDefault="00DA004D" w:rsidP="00DA004D">
            <w:pPr>
              <w:shd w:val="clear" w:color="auto" w:fill="FFFFFF"/>
              <w:tabs>
                <w:tab w:val="left" w:pos="64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9.Дробно рациональные уравнения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рациональных уравнений.</w:t>
            </w:r>
          </w:p>
          <w:p w:rsidR="00DA004D" w:rsidRPr="00486E1F" w:rsidRDefault="00DA004D" w:rsidP="00DA00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</w:t>
            </w:r>
            <w:r w:rsidRPr="002F36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2F3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  <w:r w:rsidRPr="002F3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2F3673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ru-RU"/>
              </w:rPr>
              <w:t>робно</w:t>
            </w:r>
            <w:r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ru-RU"/>
              </w:rPr>
              <w:t xml:space="preserve"> рациональных </w:t>
            </w:r>
            <w:r w:rsidRPr="002F3673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ru-RU"/>
              </w:rPr>
              <w:t xml:space="preserve"> уравнени</w:t>
            </w:r>
            <w:r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ru-RU"/>
              </w:rPr>
              <w:t>й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 и квадратные уравнения, це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лые и дробные уравнения.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квадратные уравнения, а также уравнения, сводящиеся к ним;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дробно-рациональные уравнения.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квадратные уравнения по дискрими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нанту и коэффициентам.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текстовые задачи алгебраическим способом: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интерпретировать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зультат.</w:t>
            </w: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Гл.4.Неравенства</w:t>
            </w:r>
          </w:p>
        </w:tc>
        <w:tc>
          <w:tcPr>
            <w:tcW w:w="975" w:type="dxa"/>
          </w:tcPr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9" w:type="dxa"/>
          </w:tcPr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10.Числовые неравенства и их свойства.</w:t>
            </w: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неравенств.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 точность приближения.</w:t>
            </w: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2F36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Числовые неравенства и их свойства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11.Неравенства с одной переменной и их системы.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Неравенства с одной переменной и их </w:t>
            </w:r>
            <w:r w:rsidRPr="002F36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 системы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Находить, анализировать, сопоставлять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числовые характеристики объектов окружающего мира.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формы записи приближенных значений; делать выводы о точности приближения по записи приближенного значения.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вычисления с реальными данными.</w:t>
            </w:r>
          </w:p>
          <w:p w:rsidR="00DA004D" w:rsidRPr="00486E1F" w:rsidRDefault="00DA004D" w:rsidP="00DA004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прикидку и оценку результатов вычислений.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числовых неравенств,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люстрировать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 координатной прямой,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доказывать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неравенств при ре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шении задач.</w:t>
            </w:r>
          </w:p>
          <w:p w:rsidR="00DA004D" w:rsidRPr="00486E1F" w:rsidRDefault="00DA004D" w:rsidP="00DA004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 неравенства.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 неравенства, системы линейных нера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венств.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конечных и бесконечных мно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жеств. Находить объединение и пересечение множеств.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несложных классификаций.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теоретико-множественную символику и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 при решении задач в ходе изучения различных разделов курса.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Иллюстрировать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математические понятия и утверж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 примерами.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и контр при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меры в аргументации.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математические предложения с по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мощью связок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если ..., то ..., в том и только том слу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чае,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логических связок</w:t>
            </w:r>
            <w:r w:rsidRPr="00486E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и, или.</w:t>
            </w: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Гл.5.Степень с целым показателем. Элементы статистики.</w:t>
            </w:r>
          </w:p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9" w:type="dxa"/>
          </w:tcPr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целым показателем и её свойства.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с целым отрицательным показателем.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числа.</w:t>
            </w:r>
          </w:p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486E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Степень с целым показателем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DA004D" w:rsidRPr="00486E1F" w:rsidRDefault="00DA004D" w:rsidP="00DA004D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13Элементы статистики.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группировка статистических данных.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Наглядное представление статистической информации.</w:t>
            </w:r>
          </w:p>
        </w:tc>
        <w:tc>
          <w:tcPr>
            <w:tcW w:w="975" w:type="dxa"/>
          </w:tcPr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Формулировать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степени с целым пока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зателем.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Формулировать, записывать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символической форме 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иллюстрировать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примерами свойства степени с целым показателем;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степени для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преобразования выражений и вычислений.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Извлекать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таблиц и диаграмм,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полнять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вычисления по табличным данным.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Определять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диаграммам наибольшие и наименьшие данные,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в виде таблиц, столбча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тых и круговых диаграмм, в том числе с помощью компьютерных программ.</w:t>
            </w:r>
          </w:p>
          <w:p w:rsidR="00DA004D" w:rsidRPr="00486E1F" w:rsidRDefault="00DA004D" w:rsidP="00DA004D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зон)</w:t>
            </w: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(итоговое).</w:t>
            </w:r>
          </w:p>
        </w:tc>
        <w:tc>
          <w:tcPr>
            <w:tcW w:w="975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9" w:type="dxa"/>
          </w:tcPr>
          <w:p w:rsidR="00DA004D" w:rsidRPr="00B36D83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3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зачет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DA004D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A004D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10( </w:t>
            </w:r>
            <w:r w:rsidRPr="00B537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 </w:t>
            </w:r>
          </w:p>
          <w:p w:rsidR="00DA004D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A004D" w:rsidRPr="00486E1F" w:rsidRDefault="00DA004D" w:rsidP="00DA004D">
            <w:pPr>
              <w:spacing w:after="0" w:line="240" w:lineRule="auto"/>
              <w:ind w:right="-1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DA004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004D" w:rsidRPr="009C550D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материал, изученный в курсе математики за 8 класс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полученные знания на практике.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 мыслить, отстаивать свою точку зрения и выслушивать мнение других, работать в команде.</w:t>
            </w: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DA004D" w:rsidRPr="00486E1F" w:rsidTr="00DA004D">
        <w:trPr>
          <w:trHeight w:val="148"/>
        </w:trPr>
        <w:tc>
          <w:tcPr>
            <w:tcW w:w="561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75" w:type="dxa"/>
          </w:tcPr>
          <w:p w:rsidR="00DA004D" w:rsidRPr="002E058E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9" w:type="dxa"/>
          </w:tcPr>
          <w:p w:rsidR="00DA004D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Контрольных работ-10</w:t>
            </w:r>
          </w:p>
          <w:p w:rsidR="00DA004D" w:rsidRPr="00486E1F" w:rsidRDefault="00DA004D" w:rsidP="00DA0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Самостоятельных работ-15</w:t>
            </w:r>
          </w:p>
        </w:tc>
        <w:tc>
          <w:tcPr>
            <w:tcW w:w="975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A004D" w:rsidRPr="00486E1F" w:rsidRDefault="00DA004D" w:rsidP="00DA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E1F" w:rsidRPr="00486E1F" w:rsidRDefault="00486E1F" w:rsidP="00486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E1F" w:rsidRPr="00FF19BB" w:rsidRDefault="00486E1F" w:rsidP="00FF1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486E1F" w:rsidRPr="00C67259" w:rsidRDefault="00486E1F" w:rsidP="00486E1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"/>
        <w:gridCol w:w="2580"/>
        <w:gridCol w:w="833"/>
        <w:gridCol w:w="4392"/>
        <w:gridCol w:w="862"/>
        <w:gridCol w:w="3620"/>
        <w:gridCol w:w="2552"/>
      </w:tblGrid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33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392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862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основных видов деятельности ученика </w:t>
            </w:r>
          </w:p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основе учебных действий)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Гл.1.Квадратичная функция.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</w:tcPr>
          <w:p w:rsidR="00BF4C4E" w:rsidRPr="009C550D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2" w:type="dxa"/>
          </w:tcPr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Функции и их свойства.</w:t>
            </w: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 Область определения и область значений функции.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2.Квадратный трёхчлен.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трёхчлен и его корни.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трёхчлена на множители.</w:t>
            </w: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Функции и их свойства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3.К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вадратичная функция и её график.</w:t>
            </w: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80" w:dyaOrig="360">
                <v:shape id="_x0000_i1032" type="#_x0000_t75" style="width:39.75pt;height:18.75pt" o:ole="">
                  <v:imagedata r:id="rId24" o:title=""/>
                </v:shape>
                <o:OLEObject Type="Embed" ProgID="Equation.3" ShapeID="_x0000_i1032" DrawAspect="Content" ObjectID="_1755630641" r:id="rId25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её свойства и график.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функций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3" type="#_x0000_t75" style="width:59.25pt;height:18.75pt" o:ole="">
                  <v:imagedata r:id="rId26" o:title=""/>
                </v:shape>
                <o:OLEObject Type="Embed" ProgID="Equation.3" ShapeID="_x0000_i1033" DrawAspect="Content" ObjectID="_1755630642" r:id="rId27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4" type="#_x0000_t75" style="width:68.25pt;height:18.75pt" o:ole="">
                  <v:imagedata r:id="rId28" o:title=""/>
                </v:shape>
                <o:OLEObject Type="Embed" ProgID="Equation.3" ShapeID="_x0000_i1034" DrawAspect="Content" ObjectID="_1755630643" r:id="rId29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4.Степенная функция. Корень 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-й степени.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680" w:dyaOrig="360">
                <v:shape id="_x0000_i1035" type="#_x0000_t75" style="width:33.75pt;height:18.75pt" o:ole="">
                  <v:imagedata r:id="rId30" o:title=""/>
                </v:shape>
                <o:OLEObject Type="Embed" ProgID="Equation.3" ShapeID="_x0000_i1035" DrawAspect="Content" ObjectID="_1755630644" r:id="rId31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Корень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–й степени.</w:t>
            </w:r>
          </w:p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Квадратичная 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ункция и ее</w:t>
            </w: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свойства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5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2E058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Вычислять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функций, заданных формулами (при необходимости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калькулятор);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ставлять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таблицы значений функций.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точкам графики функций.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 на основе ее графического представ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реальные зависимости формулами и графиками.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Читать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графики реальных зависимостей.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функциональную символику для запи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 разнообразных фактов, связанных с рассматриваемы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функциями, обогащая опыт выполнения знаково-символических действий.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Строить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речевые конструкции с использованием функциональной терминологии.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компьютерные программы для по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строения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графиков функций, для исследования положе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на координатной плоскости графиков функций в за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висимости от значений коэффициентов, входящих в формулу.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изучаемых функций.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Показывать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схематически положение на координатной плоскости гра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фиков функций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80" w:dyaOrig="360">
                <v:shape id="_x0000_i1036" type="#_x0000_t75" style="width:39.75pt;height:18.75pt" o:ole="">
                  <v:imagedata r:id="rId24" o:title=""/>
                </v:shape>
                <o:OLEObject Type="Embed" ProgID="Equation.3" ShapeID="_x0000_i1036" DrawAspect="Content" ObjectID="_1755630645" r:id="rId32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180" w:dyaOrig="360">
                <v:shape id="_x0000_i1037" type="#_x0000_t75" style="width:59.25pt;height:18.75pt" o:ole="">
                  <v:imagedata r:id="rId26" o:title=""/>
                </v:shape>
                <o:OLEObject Type="Embed" ProgID="Equation.3" ShapeID="_x0000_i1037" DrawAspect="Content" ObjectID="_1755630646" r:id="rId33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60">
                <v:shape id="_x0000_i1038" type="#_x0000_t75" style="width:68.25pt;height:18.75pt" o:ole="">
                  <v:imagedata r:id="rId28" o:title=""/>
                </v:shape>
                <o:OLEObject Type="Embed" ProgID="Equation.3" ShapeID="_x0000_i1038" DrawAspect="Content" ObjectID="_1755630647" r:id="rId34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6E1F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680" w:dyaOrig="360">
                <v:shape id="_x0000_i1039" type="#_x0000_t75" style="width:33.75pt;height:18.75pt" o:ole="">
                  <v:imagedata r:id="rId30" o:title=""/>
                </v:shape>
                <o:OLEObject Type="Embed" ProgID="Equation.3" ShapeID="_x0000_i1039" DrawAspect="Content" ObjectID="_1755630648" r:id="rId35"/>
              </w:objec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зависимости от значений коэффициентов, входящих в формулы.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графики изучаемых функций;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свойства</w:t>
            </w:r>
          </w:p>
        </w:tc>
        <w:tc>
          <w:tcPr>
            <w:tcW w:w="2552" w:type="dxa"/>
          </w:tcPr>
          <w:p w:rsidR="00BF4C4E" w:rsidRPr="00DA004D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Гл.2.Уравнения и неравенства с одной </w:t>
            </w: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переменной.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92" w:type="dxa"/>
          </w:tcPr>
          <w:p w:rsidR="00BF4C4E" w:rsidRPr="000D524D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5.Уравнения с одной переменной.</w:t>
            </w:r>
          </w:p>
          <w:p w:rsidR="00BF4C4E" w:rsidRPr="000D524D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Целое уравнение и его корни.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рациональные уравнения.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0D524D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6.Неравенства с одной переменной.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второй степени с одной переменной.</w:t>
            </w:r>
          </w:p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методом интервалов.</w:t>
            </w:r>
          </w:p>
          <w:p w:rsidR="00BF4C4E" w:rsidRPr="002E058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одной переменной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». 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0D524D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 и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квадратные уравнения, це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лые и дробные уравнения.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линейные, квадратные уравнения, а также уравнения, сводящиеся к ним;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дробно-рациональные уравнения.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квадратные уравнения по дискрими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нанту и коэффициентам.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интерпретировать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зультат.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линейные и квадратные неравенства.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квадратные неравенства на основе гра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фических представлений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Гл.3.Уравнения и неравенства с двумя переменными.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</w:tcPr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2" w:type="dxa"/>
          </w:tcPr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с двумя переменными и их системы.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Уравнение с двумя переменными и его график.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систем уравнений.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уравнений второй степени.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систем уравнений второй степени.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8.Неравенства с двумя переменными и их системы.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двумя переменными.</w:t>
            </w:r>
          </w:p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неравенств с двумя переменными.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4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 с двумя</w:t>
            </w: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переменн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ыми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Определять,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ли пара чисел решением дан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уравнения с двумя переменными;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меры решения уравнений с двумя переменными.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задачи, алгебраической моделью которых яв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ляется уравнение с двумя переменными;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двух уравнений с двумя переменны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ми, указанные в содержании.</w:t>
            </w:r>
          </w:p>
          <w:p w:rsidR="00BF4C4E" w:rsidRPr="00486E1F" w:rsidRDefault="00BF4C4E" w:rsidP="00BF4C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текстовые задачи алгебраическим способом:</w:t>
            </w:r>
          </w:p>
          <w:p w:rsidR="00BF4C4E" w:rsidRPr="00486E1F" w:rsidRDefault="00BF4C4E" w:rsidP="00BF4C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составленную систему уравнений; ин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терпретировать результат.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графики уравнений с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двумя переменными.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BF4C4E" w:rsidRPr="00486E1F" w:rsidRDefault="00BF4C4E" w:rsidP="00BF4C4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исследовать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уравнения и системы уравне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на основе функционально-графических представле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уравнений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Гл.4.Прогрессии. 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</w:tcPr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2" w:type="dxa"/>
          </w:tcPr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9.Арифметическая прогрессия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арифметической прогрессии. Формула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члена арифметической прогрессии.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суммы первых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членов арифметической прогрессии.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5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Арифметическая прогрессия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10.Геометрическая прогрессия.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геометрической прогрессии. Формула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 члена геометрической прогрессии.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Формула суммы первых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членов геометрической прогрессии.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работа№6 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</w:t>
            </w: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ическая прогрессия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индексные обозначения,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строить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 высказывания с использованием терминологии, свя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занной с понятием последовательности.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последовательностей, заданных формулой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-го члена или рекуррентной формулой.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закономерность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построении последова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тельности, если известны первые несколько ее членов.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последовательности точками на ко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ординатной плоскости.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арифметическую и геометрическую прогрессии при разных способах задания.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Выводить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доказательных рассуждений формулы общего чле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 арифметической и геометрической прогрессий, суммы первых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членов арифметической и геометрической про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грессий;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с использованием этих формул.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из реальной жизни, иллю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стрирующие изменение в арифметической прогрессии, в геометрической прогрессии;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щие зависимости графически.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на сложные проценты, в том числе задачи из реальной практики (с использованием кальку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лятора)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Гл.5.Элементы ко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мбинаторики и теории вероятностей</w:t>
            </w: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2" w:type="dxa"/>
          </w:tcPr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11.Элементы комбинаторики.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комбинаторных задач.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12.Начальные сведения из теории вероятностей.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частота случайного события.</w:t>
            </w:r>
          </w:p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равновозможных событий</w:t>
            </w:r>
          </w:p>
          <w:p w:rsidR="00BF4C4E" w:rsidRPr="00DB3100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работа№7 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теме: «</w:t>
            </w: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ко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мбинаторики и теории вероятностей</w:t>
            </w:r>
            <w:r w:rsidRPr="00B36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</w:tcPr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C4E" w:rsidRPr="00DB3100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случайные эксперименты, в том числе с помощью компьютерного моделирования, интерпретировать их результаты.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частоту случайного события; оценивать вероятность с помощью частоты, полученной опытным путём.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на нахождение вероятностей событий.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примеры случайных событий, в частности 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достоверных и невозможных событий, маловероятных событий. </w:t>
            </w: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486E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примеры равновероятностных событий.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перебор всех возможных вариантов для пересчета объектов или комбинаций.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правило комбинаторного умножения для решения задач на нахождение числа объектов или ком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бинаций (диагонали многоугольника, рукопожатия, число кодов, шифров, паролей и т. П.).</w:t>
            </w:r>
          </w:p>
          <w:p w:rsidR="00BF4C4E" w:rsidRPr="00486E1F" w:rsidRDefault="00BF4C4E" w:rsidP="00BF4C4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на определение числа переста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новок и выполнять соответствующие вычисления.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на вычисление вероятности с приме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нением комбинаторики.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33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62" w:type="dxa"/>
          </w:tcPr>
          <w:p w:rsidR="00BF4C4E" w:rsidRPr="00DB3100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материал, изученный в курсе математики за 8 класс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полученные знания на практике.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48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 мыслить, отстаивать свою точку зрения и выслушивать мнение других, работать в команде.</w:t>
            </w: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Гражданское воспитание, </w:t>
            </w:r>
            <w:r w:rsidRPr="00DA0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BF4C4E" w:rsidRPr="00486E1F" w:rsidTr="00BF4C4E">
        <w:trPr>
          <w:trHeight w:val="148"/>
        </w:trPr>
        <w:tc>
          <w:tcPr>
            <w:tcW w:w="509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</w:tcPr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2" w:type="dxa"/>
          </w:tcPr>
          <w:p w:rsidR="00BF4C4E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Контрольных работ-8</w:t>
            </w:r>
          </w:p>
          <w:p w:rsidR="00BF4C4E" w:rsidRPr="00486E1F" w:rsidRDefault="00BF4C4E" w:rsidP="00BF4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самостоятельных работ-15</w:t>
            </w:r>
          </w:p>
        </w:tc>
        <w:tc>
          <w:tcPr>
            <w:tcW w:w="862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0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F4C4E" w:rsidRPr="00486E1F" w:rsidRDefault="00BF4C4E" w:rsidP="00BF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E1F" w:rsidRPr="00486E1F" w:rsidRDefault="00486E1F" w:rsidP="00C9457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GoBack"/>
      <w:bookmarkEnd w:id="7"/>
    </w:p>
    <w:sectPr w:rsidR="00486E1F" w:rsidRPr="00486E1F" w:rsidSect="006B4C21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19E" w:rsidRDefault="0046019E">
      <w:pPr>
        <w:spacing w:after="0" w:line="240" w:lineRule="auto"/>
      </w:pPr>
      <w:r>
        <w:separator/>
      </w:r>
    </w:p>
  </w:endnote>
  <w:endnote w:type="continuationSeparator" w:id="1">
    <w:p w:rsidR="0046019E" w:rsidRDefault="0046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5C" w:rsidRDefault="00882761" w:rsidP="00486E1F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F3D5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F3D5C" w:rsidRDefault="003F3D5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5C" w:rsidRDefault="00882761" w:rsidP="00486E1F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F3D5C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54920">
      <w:rPr>
        <w:rStyle w:val="af"/>
        <w:noProof/>
      </w:rPr>
      <w:t>26</w:t>
    </w:r>
    <w:r>
      <w:rPr>
        <w:rStyle w:val="af"/>
      </w:rPr>
      <w:fldChar w:fldCharType="end"/>
    </w:r>
  </w:p>
  <w:p w:rsidR="003F3D5C" w:rsidRDefault="003F3D5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19E" w:rsidRDefault="0046019E">
      <w:pPr>
        <w:spacing w:after="0" w:line="240" w:lineRule="auto"/>
      </w:pPr>
      <w:r>
        <w:separator/>
      </w:r>
    </w:p>
  </w:footnote>
  <w:footnote w:type="continuationSeparator" w:id="1">
    <w:p w:rsidR="0046019E" w:rsidRDefault="00460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000822"/>
    <w:multiLevelType w:val="hybridMultilevel"/>
    <w:tmpl w:val="00005991"/>
    <w:lvl w:ilvl="0" w:tplc="0000409D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A1"/>
    <w:multiLevelType w:val="hybridMultilevel"/>
    <w:tmpl w:val="00005422"/>
    <w:lvl w:ilvl="0" w:tplc="00003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EB7"/>
    <w:multiLevelType w:val="hybridMultilevel"/>
    <w:tmpl w:val="00006032"/>
    <w:lvl w:ilvl="0" w:tplc="00002C3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452F78"/>
    <w:multiLevelType w:val="hybridMultilevel"/>
    <w:tmpl w:val="26087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46827"/>
    <w:multiLevelType w:val="hybridMultilevel"/>
    <w:tmpl w:val="BFEEB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586D1B"/>
    <w:multiLevelType w:val="hybridMultilevel"/>
    <w:tmpl w:val="0F7EA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792533"/>
    <w:multiLevelType w:val="hybridMultilevel"/>
    <w:tmpl w:val="9702A8D6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0">
    <w:nsid w:val="2A251686"/>
    <w:multiLevelType w:val="hybridMultilevel"/>
    <w:tmpl w:val="83802C48"/>
    <w:lvl w:ilvl="0" w:tplc="FF4A7ACC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4">
    <w:nsid w:val="3A0D4F6D"/>
    <w:multiLevelType w:val="hybridMultilevel"/>
    <w:tmpl w:val="8F5A0B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1">
    <w:nsid w:val="5D293384"/>
    <w:multiLevelType w:val="hybridMultilevel"/>
    <w:tmpl w:val="0A26B9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6E63EB"/>
    <w:multiLevelType w:val="hybridMultilevel"/>
    <w:tmpl w:val="31A4C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4B50F1"/>
    <w:multiLevelType w:val="hybridMultilevel"/>
    <w:tmpl w:val="C2E2D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6"/>
  </w:num>
  <w:num w:numId="3">
    <w:abstractNumId w:val="9"/>
  </w:num>
  <w:num w:numId="4">
    <w:abstractNumId w:val="20"/>
  </w:num>
  <w:num w:numId="5">
    <w:abstractNumId w:val="13"/>
  </w:num>
  <w:num w:numId="6">
    <w:abstractNumId w:val="24"/>
  </w:num>
  <w:num w:numId="7">
    <w:abstractNumId w:val="27"/>
  </w:num>
  <w:num w:numId="8">
    <w:abstractNumId w:val="14"/>
  </w:num>
  <w:num w:numId="9">
    <w:abstractNumId w:val="21"/>
  </w:num>
  <w:num w:numId="10">
    <w:abstractNumId w:val="22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10"/>
  </w:num>
  <w:num w:numId="17">
    <w:abstractNumId w:val="15"/>
    <w:lvlOverride w:ilvl="0">
      <w:startOverride w:val="1"/>
    </w:lvlOverride>
  </w:num>
  <w:num w:numId="18">
    <w:abstractNumId w:val="25"/>
  </w:num>
  <w:num w:numId="19">
    <w:abstractNumId w:val="18"/>
  </w:num>
  <w:num w:numId="20">
    <w:abstractNumId w:val="12"/>
  </w:num>
  <w:num w:numId="21">
    <w:abstractNumId w:val="16"/>
  </w:num>
  <w:num w:numId="22">
    <w:abstractNumId w:val="23"/>
  </w:num>
  <w:num w:numId="23">
    <w:abstractNumId w:val="28"/>
  </w:num>
  <w:num w:numId="24">
    <w:abstractNumId w:val="17"/>
  </w:num>
  <w:num w:numId="25">
    <w:abstractNumId w:val="4"/>
  </w:num>
  <w:num w:numId="26">
    <w:abstractNumId w:val="19"/>
  </w:num>
  <w:num w:numId="27">
    <w:abstractNumId w:val="6"/>
  </w:num>
  <w:num w:numId="28">
    <w:abstractNumId w:val="5"/>
  </w:num>
  <w:num w:numId="29">
    <w:abstractNumId w:val="1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6E1F"/>
    <w:rsid w:val="00005EFF"/>
    <w:rsid w:val="000963C1"/>
    <w:rsid w:val="000B0CC1"/>
    <w:rsid w:val="000B46D3"/>
    <w:rsid w:val="000C6C6C"/>
    <w:rsid w:val="000D248D"/>
    <w:rsid w:val="000D524D"/>
    <w:rsid w:val="000F099A"/>
    <w:rsid w:val="00134141"/>
    <w:rsid w:val="00135675"/>
    <w:rsid w:val="00156705"/>
    <w:rsid w:val="00193BAD"/>
    <w:rsid w:val="001A6BBA"/>
    <w:rsid w:val="001C3CB2"/>
    <w:rsid w:val="001D3813"/>
    <w:rsid w:val="001E2B5F"/>
    <w:rsid w:val="00245E9E"/>
    <w:rsid w:val="002509CC"/>
    <w:rsid w:val="00266193"/>
    <w:rsid w:val="00287536"/>
    <w:rsid w:val="002A1947"/>
    <w:rsid w:val="002E058E"/>
    <w:rsid w:val="002E26B5"/>
    <w:rsid w:val="002F0508"/>
    <w:rsid w:val="002F123D"/>
    <w:rsid w:val="002F2B29"/>
    <w:rsid w:val="002F3673"/>
    <w:rsid w:val="00301D36"/>
    <w:rsid w:val="0030307B"/>
    <w:rsid w:val="003308C5"/>
    <w:rsid w:val="00340062"/>
    <w:rsid w:val="00345D65"/>
    <w:rsid w:val="003777E0"/>
    <w:rsid w:val="003B40FE"/>
    <w:rsid w:val="003B7760"/>
    <w:rsid w:val="003D23B6"/>
    <w:rsid w:val="003E6223"/>
    <w:rsid w:val="003F3D5C"/>
    <w:rsid w:val="00431643"/>
    <w:rsid w:val="00454920"/>
    <w:rsid w:val="0046019E"/>
    <w:rsid w:val="00465976"/>
    <w:rsid w:val="00474E60"/>
    <w:rsid w:val="00477E58"/>
    <w:rsid w:val="00486E1F"/>
    <w:rsid w:val="004C741A"/>
    <w:rsid w:val="004D70F4"/>
    <w:rsid w:val="004F5E2D"/>
    <w:rsid w:val="00506A1A"/>
    <w:rsid w:val="0051683A"/>
    <w:rsid w:val="005464C1"/>
    <w:rsid w:val="0056318A"/>
    <w:rsid w:val="00580571"/>
    <w:rsid w:val="00597EF9"/>
    <w:rsid w:val="005D26C9"/>
    <w:rsid w:val="005D6765"/>
    <w:rsid w:val="006059C0"/>
    <w:rsid w:val="006341C4"/>
    <w:rsid w:val="00635863"/>
    <w:rsid w:val="00636706"/>
    <w:rsid w:val="00653BE7"/>
    <w:rsid w:val="006852C1"/>
    <w:rsid w:val="006A6DDF"/>
    <w:rsid w:val="006B4C21"/>
    <w:rsid w:val="006C141E"/>
    <w:rsid w:val="006C16B8"/>
    <w:rsid w:val="006F1045"/>
    <w:rsid w:val="00703E01"/>
    <w:rsid w:val="00706879"/>
    <w:rsid w:val="00761D8D"/>
    <w:rsid w:val="00772835"/>
    <w:rsid w:val="00774D54"/>
    <w:rsid w:val="007D443C"/>
    <w:rsid w:val="00824F7A"/>
    <w:rsid w:val="00840F1A"/>
    <w:rsid w:val="00847390"/>
    <w:rsid w:val="00882761"/>
    <w:rsid w:val="008A0C87"/>
    <w:rsid w:val="008A3222"/>
    <w:rsid w:val="008F1029"/>
    <w:rsid w:val="00934F39"/>
    <w:rsid w:val="00954220"/>
    <w:rsid w:val="00996A2B"/>
    <w:rsid w:val="009A3622"/>
    <w:rsid w:val="009A7E45"/>
    <w:rsid w:val="009B2162"/>
    <w:rsid w:val="009C550D"/>
    <w:rsid w:val="00A017D4"/>
    <w:rsid w:val="00A01E1B"/>
    <w:rsid w:val="00A321BE"/>
    <w:rsid w:val="00AA3847"/>
    <w:rsid w:val="00AA4006"/>
    <w:rsid w:val="00AE6294"/>
    <w:rsid w:val="00AF3F0D"/>
    <w:rsid w:val="00B01D17"/>
    <w:rsid w:val="00B060E9"/>
    <w:rsid w:val="00B24F5C"/>
    <w:rsid w:val="00B2705E"/>
    <w:rsid w:val="00B36D83"/>
    <w:rsid w:val="00B537D8"/>
    <w:rsid w:val="00B574DD"/>
    <w:rsid w:val="00B7642A"/>
    <w:rsid w:val="00B83CB3"/>
    <w:rsid w:val="00BA7BA3"/>
    <w:rsid w:val="00BB7B08"/>
    <w:rsid w:val="00BC1869"/>
    <w:rsid w:val="00BE141B"/>
    <w:rsid w:val="00BF4C4E"/>
    <w:rsid w:val="00C01E0B"/>
    <w:rsid w:val="00C17EE7"/>
    <w:rsid w:val="00C2028D"/>
    <w:rsid w:val="00C360A6"/>
    <w:rsid w:val="00C43266"/>
    <w:rsid w:val="00C4434B"/>
    <w:rsid w:val="00C473E4"/>
    <w:rsid w:val="00C538BC"/>
    <w:rsid w:val="00C67259"/>
    <w:rsid w:val="00C8029F"/>
    <w:rsid w:val="00C94576"/>
    <w:rsid w:val="00CC1BC4"/>
    <w:rsid w:val="00CC4AD6"/>
    <w:rsid w:val="00CD4AFF"/>
    <w:rsid w:val="00D15356"/>
    <w:rsid w:val="00D25A93"/>
    <w:rsid w:val="00D264EF"/>
    <w:rsid w:val="00D36E12"/>
    <w:rsid w:val="00D50319"/>
    <w:rsid w:val="00D94712"/>
    <w:rsid w:val="00DA004D"/>
    <w:rsid w:val="00DA1696"/>
    <w:rsid w:val="00DA574E"/>
    <w:rsid w:val="00DB3100"/>
    <w:rsid w:val="00DC70D8"/>
    <w:rsid w:val="00DF3F2B"/>
    <w:rsid w:val="00E01C7D"/>
    <w:rsid w:val="00E0512E"/>
    <w:rsid w:val="00E162C0"/>
    <w:rsid w:val="00E3051A"/>
    <w:rsid w:val="00E46919"/>
    <w:rsid w:val="00E832CC"/>
    <w:rsid w:val="00E83D54"/>
    <w:rsid w:val="00E962A2"/>
    <w:rsid w:val="00F015AE"/>
    <w:rsid w:val="00F44285"/>
    <w:rsid w:val="00F93313"/>
    <w:rsid w:val="00FA04AE"/>
    <w:rsid w:val="00FB51EF"/>
    <w:rsid w:val="00FB6658"/>
    <w:rsid w:val="00FD2026"/>
    <w:rsid w:val="00FD519A"/>
    <w:rsid w:val="00FF1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41C4"/>
  </w:style>
  <w:style w:type="paragraph" w:styleId="1">
    <w:name w:val="heading 1"/>
    <w:basedOn w:val="a0"/>
    <w:link w:val="10"/>
    <w:qFormat/>
    <w:rsid w:val="00486E1F"/>
    <w:pPr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  <w:lang w:eastAsia="ru-RU"/>
    </w:rPr>
  </w:style>
  <w:style w:type="paragraph" w:styleId="2">
    <w:name w:val="heading 2"/>
    <w:basedOn w:val="a0"/>
    <w:next w:val="a0"/>
    <w:link w:val="20"/>
    <w:qFormat/>
    <w:rsid w:val="00486E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45D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86E1F"/>
    <w:rPr>
      <w:rFonts w:ascii="Times New Roman" w:eastAsia="Times New Roman" w:hAnsi="Times New Roman" w:cs="Times New Roman"/>
      <w:b/>
      <w:bCs/>
      <w:kern w:val="36"/>
      <w:sz w:val="43"/>
      <w:szCs w:val="43"/>
      <w:lang w:eastAsia="ru-RU"/>
    </w:rPr>
  </w:style>
  <w:style w:type="character" w:customStyle="1" w:styleId="20">
    <w:name w:val="Заголовок 2 Знак"/>
    <w:basedOn w:val="a1"/>
    <w:link w:val="2"/>
    <w:rsid w:val="00486E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486E1F"/>
  </w:style>
  <w:style w:type="character" w:styleId="a4">
    <w:name w:val="Hyperlink"/>
    <w:rsid w:val="00486E1F"/>
    <w:rPr>
      <w:color w:val="000000"/>
      <w:u w:val="single"/>
    </w:rPr>
  </w:style>
  <w:style w:type="paragraph" w:styleId="a5">
    <w:name w:val="Normal (Web)"/>
    <w:basedOn w:val="a0"/>
    <w:rsid w:val="0048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0"/>
    <w:link w:val="a7"/>
    <w:rsid w:val="00486E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486E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aliases w:val="Знак6,F1"/>
    <w:basedOn w:val="a0"/>
    <w:link w:val="a9"/>
    <w:uiPriority w:val="99"/>
    <w:rsid w:val="0048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1"/>
    <w:link w:val="a8"/>
    <w:uiPriority w:val="99"/>
    <w:rsid w:val="00486E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486E1F"/>
    <w:rPr>
      <w:vertAlign w:val="superscript"/>
    </w:rPr>
  </w:style>
  <w:style w:type="paragraph" w:customStyle="1" w:styleId="31">
    <w:name w:val="Заголовок 3+"/>
    <w:basedOn w:val="a0"/>
    <w:rsid w:val="00486E1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Title"/>
    <w:basedOn w:val="a0"/>
    <w:link w:val="ac"/>
    <w:qFormat/>
    <w:rsid w:val="0048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basedOn w:val="a1"/>
    <w:link w:val="ab"/>
    <w:rsid w:val="00486E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0"/>
    <w:link w:val="ae"/>
    <w:rsid w:val="00486E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486E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1"/>
    <w:rsid w:val="00486E1F"/>
  </w:style>
  <w:style w:type="paragraph" w:styleId="af0">
    <w:name w:val="Body Text"/>
    <w:basedOn w:val="a0"/>
    <w:link w:val="af1"/>
    <w:rsid w:val="00486E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1"/>
    <w:link w:val="af0"/>
    <w:rsid w:val="00486E1F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+ Курсив"/>
    <w:rsid w:val="00486E1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12">
    <w:name w:val="Заголовок №1_"/>
    <w:link w:val="13"/>
    <w:locked/>
    <w:rsid w:val="00486E1F"/>
    <w:rPr>
      <w:rFonts w:ascii="Candara" w:hAnsi="Candara"/>
      <w:sz w:val="27"/>
      <w:szCs w:val="27"/>
      <w:shd w:val="clear" w:color="auto" w:fill="FFFFFF"/>
    </w:rPr>
  </w:style>
  <w:style w:type="paragraph" w:customStyle="1" w:styleId="13">
    <w:name w:val="Заголовок №1"/>
    <w:basedOn w:val="a0"/>
    <w:link w:val="12"/>
    <w:rsid w:val="00486E1F"/>
    <w:pPr>
      <w:shd w:val="clear" w:color="auto" w:fill="FFFFFF"/>
      <w:spacing w:after="180" w:line="240" w:lineRule="atLeast"/>
      <w:outlineLvl w:val="0"/>
    </w:pPr>
    <w:rPr>
      <w:rFonts w:ascii="Candara" w:hAnsi="Candara"/>
      <w:sz w:val="27"/>
      <w:szCs w:val="27"/>
    </w:rPr>
  </w:style>
  <w:style w:type="character" w:customStyle="1" w:styleId="21">
    <w:name w:val="Заголовок №2_"/>
    <w:link w:val="210"/>
    <w:locked/>
    <w:rsid w:val="00486E1F"/>
    <w:rPr>
      <w:rFonts w:ascii="Candara" w:hAnsi="Candara"/>
      <w:b/>
      <w:bCs/>
      <w:shd w:val="clear" w:color="auto" w:fill="FFFFFF"/>
    </w:rPr>
  </w:style>
  <w:style w:type="paragraph" w:customStyle="1" w:styleId="210">
    <w:name w:val="Заголовок №21"/>
    <w:basedOn w:val="a0"/>
    <w:link w:val="21"/>
    <w:rsid w:val="00486E1F"/>
    <w:pPr>
      <w:shd w:val="clear" w:color="auto" w:fill="FFFFFF"/>
      <w:spacing w:before="180" w:after="180" w:line="240" w:lineRule="atLeast"/>
      <w:ind w:firstLine="380"/>
      <w:jc w:val="both"/>
      <w:outlineLvl w:val="1"/>
    </w:pPr>
    <w:rPr>
      <w:rFonts w:ascii="Candara" w:hAnsi="Candara"/>
      <w:b/>
      <w:bCs/>
    </w:rPr>
  </w:style>
  <w:style w:type="character" w:customStyle="1" w:styleId="22">
    <w:name w:val="Основной текст (2)_"/>
    <w:link w:val="23"/>
    <w:locked/>
    <w:rsid w:val="00486E1F"/>
    <w:rPr>
      <w:i/>
      <w:iCs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486E1F"/>
    <w:pPr>
      <w:shd w:val="clear" w:color="auto" w:fill="FFFFFF"/>
      <w:spacing w:after="0" w:line="211" w:lineRule="exact"/>
      <w:ind w:firstLine="380"/>
      <w:jc w:val="both"/>
    </w:pPr>
    <w:rPr>
      <w:i/>
      <w:iCs/>
    </w:rPr>
  </w:style>
  <w:style w:type="character" w:customStyle="1" w:styleId="24">
    <w:name w:val="Заголовок №2"/>
    <w:rsid w:val="00486E1F"/>
    <w:rPr>
      <w:rFonts w:ascii="Candara" w:hAnsi="Candara"/>
      <w:b/>
      <w:bCs/>
      <w:color w:val="FFFFFF"/>
      <w:sz w:val="22"/>
      <w:szCs w:val="22"/>
      <w:lang w:bidi="ar-SA"/>
    </w:rPr>
  </w:style>
  <w:style w:type="character" w:customStyle="1" w:styleId="4">
    <w:name w:val="Основной текст (4)_"/>
    <w:link w:val="40"/>
    <w:rsid w:val="00486E1F"/>
    <w:rPr>
      <w:b/>
      <w:bCs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486E1F"/>
    <w:pPr>
      <w:shd w:val="clear" w:color="auto" w:fill="FFFFFF"/>
      <w:spacing w:after="0" w:line="240" w:lineRule="atLeast"/>
    </w:pPr>
    <w:rPr>
      <w:b/>
      <w:bCs/>
    </w:rPr>
  </w:style>
  <w:style w:type="character" w:customStyle="1" w:styleId="32">
    <w:name w:val="Основной текст (3)_"/>
    <w:link w:val="33"/>
    <w:rsid w:val="00486E1F"/>
    <w:rPr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486E1F"/>
    <w:pPr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5">
    <w:name w:val="Основной текст (5)_"/>
    <w:link w:val="50"/>
    <w:rsid w:val="00486E1F"/>
    <w:rPr>
      <w:rFonts w:ascii="Candara" w:hAnsi="Candara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486E1F"/>
    <w:pPr>
      <w:shd w:val="clear" w:color="auto" w:fill="FFFFFF"/>
      <w:spacing w:after="120" w:line="240" w:lineRule="atLeast"/>
      <w:jc w:val="center"/>
    </w:pPr>
    <w:rPr>
      <w:rFonts w:ascii="Candara" w:hAnsi="Candara"/>
      <w:b/>
      <w:bCs/>
      <w:sz w:val="18"/>
      <w:szCs w:val="18"/>
    </w:rPr>
  </w:style>
  <w:style w:type="character" w:customStyle="1" w:styleId="5TrebuchetMS">
    <w:name w:val="Основной текст (5) + Trebuchet MS"/>
    <w:aliases w:val="7,5 pt3,Не полужирный,Курсив,Основной текст + 7,Курсив3,Интервал 1 pt3"/>
    <w:rsid w:val="00486E1F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af3">
    <w:name w:val="Основной текст + Полужирный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1">
    <w:name w:val="Основной текст + Полужирный5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">
    <w:name w:val="Основной текст (6)_"/>
    <w:link w:val="60"/>
    <w:rsid w:val="00486E1F"/>
    <w:rPr>
      <w:rFonts w:ascii="Trebuchet MS" w:hAnsi="Trebuchet MS"/>
      <w:i/>
      <w:iCs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486E1F"/>
    <w:pPr>
      <w:shd w:val="clear" w:color="auto" w:fill="FFFFFF"/>
      <w:spacing w:after="120" w:line="240" w:lineRule="atLeast"/>
    </w:pPr>
    <w:rPr>
      <w:rFonts w:ascii="Trebuchet MS" w:hAnsi="Trebuchet MS"/>
      <w:i/>
      <w:iCs/>
      <w:sz w:val="15"/>
      <w:szCs w:val="15"/>
    </w:rPr>
  </w:style>
  <w:style w:type="character" w:customStyle="1" w:styleId="6Candara">
    <w:name w:val="Основной текст (6) + Candara"/>
    <w:aliases w:val="9 pt,Полужирный2,Не курсив2"/>
    <w:rsid w:val="00486E1F"/>
    <w:rPr>
      <w:rFonts w:ascii="Candara" w:hAnsi="Candara" w:cs="Candara"/>
      <w:b/>
      <w:bCs/>
      <w:i/>
      <w:iCs/>
      <w:sz w:val="18"/>
      <w:szCs w:val="18"/>
      <w:lang w:bidi="ar-SA"/>
    </w:rPr>
  </w:style>
  <w:style w:type="character" w:customStyle="1" w:styleId="41">
    <w:name w:val="Основной текст + Полужирный4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6Candara1">
    <w:name w:val="Основной текст (6) + Candara1"/>
    <w:aliases w:val="9 pt1,Полужирный1,Не курсив1"/>
    <w:rsid w:val="00486E1F"/>
    <w:rPr>
      <w:rFonts w:ascii="Candara" w:hAnsi="Candara" w:cs="Candara"/>
      <w:b/>
      <w:bCs/>
      <w:i/>
      <w:iCs/>
      <w:sz w:val="18"/>
      <w:szCs w:val="18"/>
      <w:lang w:bidi="ar-SA"/>
    </w:rPr>
  </w:style>
  <w:style w:type="character" w:customStyle="1" w:styleId="34">
    <w:name w:val="Основной текст + Полужирный3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5">
    <w:name w:val="Основной текст + Курсив3"/>
    <w:rsid w:val="00486E1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5TrebuchetMS2">
    <w:name w:val="Основной текст (5) + Trebuchet MS2"/>
    <w:aliases w:val="72,5 pt2,Не полужирный2,Курсив2"/>
    <w:rsid w:val="00486E1F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25">
    <w:name w:val="Основной текст + Полужирный2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rsid w:val="00486E1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TrebuchetMS1">
    <w:name w:val="Основной текст (5) + Trebuchet MS1"/>
    <w:aliases w:val="71,5 pt1,Не полужирный1,Курсив1,Основной текст + 8 pt1"/>
    <w:rsid w:val="00486E1F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26">
    <w:name w:val="Основной текст + Курсив2"/>
    <w:rsid w:val="00486E1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486E1F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customStyle="1" w:styleId="410">
    <w:name w:val="Основной текст (4)1"/>
    <w:basedOn w:val="a0"/>
    <w:rsid w:val="00486E1F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  <w:lang w:eastAsia="ru-RU"/>
    </w:rPr>
  </w:style>
  <w:style w:type="character" w:customStyle="1" w:styleId="120">
    <w:name w:val="Заголовок №1 (2)_"/>
    <w:link w:val="121"/>
    <w:locked/>
    <w:rsid w:val="00486E1F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0"/>
    <w:link w:val="120"/>
    <w:rsid w:val="00486E1F"/>
    <w:pPr>
      <w:shd w:val="clear" w:color="auto" w:fill="FFFFFF"/>
      <w:spacing w:after="0" w:line="480" w:lineRule="exact"/>
      <w:jc w:val="both"/>
      <w:outlineLvl w:val="0"/>
    </w:pPr>
    <w:rPr>
      <w:b/>
      <w:bCs/>
      <w:sz w:val="27"/>
      <w:szCs w:val="27"/>
    </w:rPr>
  </w:style>
  <w:style w:type="character" w:customStyle="1" w:styleId="42">
    <w:name w:val="Основной текст (4) + Не курсив"/>
    <w:rsid w:val="00486E1F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486E1F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486E1F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486E1F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486E1F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486E1F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486E1F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486E1F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486E1F"/>
    <w:rPr>
      <w:b/>
      <w:bCs/>
      <w:spacing w:val="0"/>
      <w:sz w:val="27"/>
      <w:szCs w:val="27"/>
      <w:lang w:bidi="ar-SA"/>
    </w:rPr>
  </w:style>
  <w:style w:type="character" w:customStyle="1" w:styleId="122">
    <w:name w:val="Заголовок №1 (2)"/>
    <w:rsid w:val="00486E1F"/>
    <w:rPr>
      <w:b/>
      <w:bCs/>
      <w:spacing w:val="0"/>
      <w:sz w:val="27"/>
      <w:szCs w:val="27"/>
      <w:lang w:bidi="ar-SA"/>
    </w:rPr>
  </w:style>
  <w:style w:type="table" w:styleId="af4">
    <w:name w:val="Table Grid"/>
    <w:basedOn w:val="a2"/>
    <w:uiPriority w:val="59"/>
    <w:rsid w:val="0048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Основной текст + Полужирный17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7">
    <w:name w:val="Основной текст (2) + Не полужирный"/>
    <w:rsid w:val="00486E1F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character" w:customStyle="1" w:styleId="8pt">
    <w:name w:val="Основной текст + 8 pt"/>
    <w:aliases w:val="Курсив26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6">
    <w:name w:val="Основной текст + Полужирный16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8">
    <w:name w:val="Основной текст + 8 pt8"/>
    <w:aliases w:val="Курсив22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5">
    <w:name w:val="Основной текст + Полужирный15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pt">
    <w:name w:val="Основной текст + Интервал 2 pt"/>
    <w:rsid w:val="00486E1F"/>
    <w:rPr>
      <w:rFonts w:ascii="Lucida Sans Unicode" w:hAnsi="Lucida Sans Unicode" w:cs="Lucida Sans Unicode"/>
      <w:spacing w:val="40"/>
      <w:sz w:val="17"/>
      <w:szCs w:val="17"/>
    </w:rPr>
  </w:style>
  <w:style w:type="character" w:customStyle="1" w:styleId="140">
    <w:name w:val="Основной текст + Полужирный14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7">
    <w:name w:val="Основной текст + 8 pt7"/>
    <w:aliases w:val="Курсив21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30">
    <w:name w:val="Основной текст + Полужирный13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6">
    <w:name w:val="Основной текст + 8 pt6"/>
    <w:aliases w:val="Курсив17,Интервал 4 pt"/>
    <w:rsid w:val="00486E1F"/>
    <w:rPr>
      <w:rFonts w:ascii="Lucida Sans Unicode" w:hAnsi="Lucida Sans Unicode" w:cs="Lucida Sans Unicode"/>
      <w:i/>
      <w:iCs/>
      <w:spacing w:val="80"/>
      <w:sz w:val="16"/>
      <w:szCs w:val="16"/>
      <w:lang w:val="en-US" w:eastAsia="en-US"/>
    </w:rPr>
  </w:style>
  <w:style w:type="character" w:customStyle="1" w:styleId="123">
    <w:name w:val="Основной текст + Полужирный12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5">
    <w:name w:val="Основной текст + 8 pt5"/>
    <w:aliases w:val="Курсив16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10">
    <w:name w:val="Основной текст + Полужирный11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8">
    <w:name w:val="Основной текст + Курсив1"/>
    <w:rsid w:val="00486E1F"/>
    <w:rPr>
      <w:rFonts w:ascii="Calibri" w:hAnsi="Calibri" w:cs="Calibri"/>
      <w:i/>
      <w:iCs/>
      <w:spacing w:val="0"/>
      <w:sz w:val="19"/>
      <w:szCs w:val="19"/>
    </w:rPr>
  </w:style>
  <w:style w:type="character" w:customStyle="1" w:styleId="100">
    <w:name w:val="Основной текст + Полужирный10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4">
    <w:name w:val="Основной текст + 8 pt4"/>
    <w:aliases w:val="Курсив12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8pt3">
    <w:name w:val="Основной текст + 8 pt3"/>
    <w:aliases w:val="Курсив11,Интервал 3 pt"/>
    <w:rsid w:val="00486E1F"/>
    <w:rPr>
      <w:rFonts w:ascii="Lucida Sans Unicode" w:hAnsi="Lucida Sans Unicode" w:cs="Lucida Sans Unicode"/>
      <w:i/>
      <w:iCs/>
      <w:spacing w:val="60"/>
      <w:sz w:val="16"/>
      <w:szCs w:val="16"/>
    </w:rPr>
  </w:style>
  <w:style w:type="character" w:customStyle="1" w:styleId="9">
    <w:name w:val="Основной текст + Полужирный9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pt2">
    <w:name w:val="Основной текст + 8 pt2"/>
    <w:aliases w:val="Курсив9"/>
    <w:rsid w:val="00486E1F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7">
    <w:name w:val="Основной текст + Полужирный7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61">
    <w:name w:val="Основной текст + Полужирный6"/>
    <w:rsid w:val="00486E1F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211">
    <w:name w:val="Основной текст (2) + Не полужирный1"/>
    <w:rsid w:val="00486E1F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paragraph" w:styleId="af5">
    <w:name w:val="List Paragraph"/>
    <w:basedOn w:val="a0"/>
    <w:link w:val="af6"/>
    <w:uiPriority w:val="99"/>
    <w:qFormat/>
    <w:rsid w:val="00486E1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0"/>
    <w:rsid w:val="00486E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c14">
    <w:name w:val="c15 c14"/>
    <w:basedOn w:val="a1"/>
    <w:rsid w:val="00486E1F"/>
  </w:style>
  <w:style w:type="character" w:customStyle="1" w:styleId="c1">
    <w:name w:val="c1"/>
    <w:basedOn w:val="a1"/>
    <w:rsid w:val="00486E1F"/>
  </w:style>
  <w:style w:type="character" w:customStyle="1" w:styleId="c4">
    <w:name w:val="c4"/>
    <w:basedOn w:val="a1"/>
    <w:uiPriority w:val="99"/>
    <w:rsid w:val="00486E1F"/>
  </w:style>
  <w:style w:type="character" w:customStyle="1" w:styleId="c4c11">
    <w:name w:val="c4 c11"/>
    <w:basedOn w:val="a1"/>
    <w:uiPriority w:val="99"/>
    <w:rsid w:val="00486E1F"/>
  </w:style>
  <w:style w:type="paragraph" w:customStyle="1" w:styleId="c3">
    <w:name w:val="c3"/>
    <w:basedOn w:val="a0"/>
    <w:rsid w:val="00486E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1"/>
    <w:rsid w:val="00486E1F"/>
  </w:style>
  <w:style w:type="character" w:customStyle="1" w:styleId="c13c10c9">
    <w:name w:val="c13 c10 c9"/>
    <w:basedOn w:val="a1"/>
    <w:rsid w:val="00486E1F"/>
  </w:style>
  <w:style w:type="character" w:customStyle="1" w:styleId="c9">
    <w:name w:val="c9"/>
    <w:basedOn w:val="a1"/>
    <w:rsid w:val="00486E1F"/>
  </w:style>
  <w:style w:type="character" w:customStyle="1" w:styleId="c10c9c19">
    <w:name w:val="c10 c9 c19"/>
    <w:basedOn w:val="a1"/>
    <w:rsid w:val="00486E1F"/>
  </w:style>
  <w:style w:type="character" w:customStyle="1" w:styleId="FontStyle68">
    <w:name w:val="Font Style68"/>
    <w:rsid w:val="00486E1F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0"/>
    <w:rsid w:val="00486E1F"/>
    <w:pPr>
      <w:widowControl w:val="0"/>
      <w:autoSpaceDE w:val="0"/>
      <w:spacing w:after="0" w:line="240" w:lineRule="auto"/>
    </w:pPr>
    <w:rPr>
      <w:rFonts w:ascii="Verdana" w:eastAsia="Calibri" w:hAnsi="Verdana" w:cs="Verdana"/>
      <w:sz w:val="24"/>
      <w:szCs w:val="24"/>
      <w:lang w:eastAsia="ar-SA"/>
    </w:rPr>
  </w:style>
  <w:style w:type="character" w:styleId="af7">
    <w:name w:val="annotation reference"/>
    <w:rsid w:val="00486E1F"/>
    <w:rPr>
      <w:sz w:val="16"/>
      <w:szCs w:val="16"/>
    </w:rPr>
  </w:style>
  <w:style w:type="paragraph" w:styleId="af8">
    <w:name w:val="annotation text"/>
    <w:basedOn w:val="a0"/>
    <w:link w:val="af9"/>
    <w:rsid w:val="0048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48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486E1F"/>
    <w:rPr>
      <w:b/>
      <w:bCs/>
    </w:rPr>
  </w:style>
  <w:style w:type="character" w:customStyle="1" w:styleId="afb">
    <w:name w:val="Тема примечания Знак"/>
    <w:basedOn w:val="af9"/>
    <w:link w:val="afa"/>
    <w:rsid w:val="00486E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0"/>
    <w:link w:val="afd"/>
    <w:rsid w:val="00486E1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1"/>
    <w:link w:val="afc"/>
    <w:rsid w:val="00486E1F"/>
    <w:rPr>
      <w:rFonts w:ascii="Tahoma" w:eastAsia="Times New Roman" w:hAnsi="Tahoma" w:cs="Times New Roman"/>
      <w:sz w:val="16"/>
      <w:szCs w:val="16"/>
    </w:rPr>
  </w:style>
  <w:style w:type="paragraph" w:customStyle="1" w:styleId="ParagraphStyle">
    <w:name w:val="Paragraph Style"/>
    <w:rsid w:val="00486E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odyTextChar">
    <w:name w:val="Body Text Char"/>
    <w:locked/>
    <w:rsid w:val="00486E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0"/>
    <w:rsid w:val="00B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_"/>
    <w:link w:val="19"/>
    <w:locked/>
    <w:rsid w:val="00D50319"/>
    <w:rPr>
      <w:rFonts w:ascii="Times New Roman" w:hAnsi="Times New Roman"/>
      <w:shd w:val="clear" w:color="auto" w:fill="FFFFFF"/>
    </w:rPr>
  </w:style>
  <w:style w:type="paragraph" w:customStyle="1" w:styleId="19">
    <w:name w:val="Основной текст1"/>
    <w:basedOn w:val="a0"/>
    <w:link w:val="afe"/>
    <w:rsid w:val="00D50319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345D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ash041e0431044b0447043d044b0439char1">
    <w:name w:val="dash041e_0431_044b_0447_043d_044b_0439__char1"/>
    <w:uiPriority w:val="99"/>
    <w:rsid w:val="00345D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6">
    <w:name w:val="Абзац списка Знак"/>
    <w:link w:val="af5"/>
    <w:uiPriority w:val="99"/>
    <w:locked/>
    <w:rsid w:val="00345D65"/>
    <w:rPr>
      <w:rFonts w:ascii="Calibri" w:eastAsia="Times New Roman" w:hAnsi="Calibri" w:cs="Times New Roman"/>
      <w:lang w:eastAsia="ru-RU"/>
    </w:rPr>
  </w:style>
  <w:style w:type="paragraph" w:customStyle="1" w:styleId="a">
    <w:name w:val="НОМЕРА"/>
    <w:basedOn w:val="a5"/>
    <w:link w:val="aff"/>
    <w:uiPriority w:val="99"/>
    <w:qFormat/>
    <w:rsid w:val="00345D65"/>
    <w:pPr>
      <w:numPr>
        <w:numId w:val="1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">
    <w:name w:val="НОМЕРА Знак"/>
    <w:link w:val="a"/>
    <w:uiPriority w:val="99"/>
    <w:rsid w:val="00345D65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Default">
    <w:name w:val="Default"/>
    <w:rsid w:val="002F12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7F0B-3F4F-4BCC-8217-D1313F45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5550</Words>
  <Characters>31637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Учитель</cp:lastModifiedBy>
  <cp:revision>5</cp:revision>
  <cp:lastPrinted>2017-10-09T11:26:00Z</cp:lastPrinted>
  <dcterms:created xsi:type="dcterms:W3CDTF">2023-09-07T18:28:00Z</dcterms:created>
  <dcterms:modified xsi:type="dcterms:W3CDTF">2023-09-07T19:24:00Z</dcterms:modified>
</cp:coreProperties>
</file>